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2DC" w:rsidRDefault="003A7DC7" w:rsidP="00092640">
      <w:pPr>
        <w:spacing w:before="240" w:after="240"/>
        <w:ind w:right="340"/>
        <w:jc w:val="left"/>
        <w:rPr>
          <w:rFonts w:ascii="Tahoma" w:hAnsi="Tahoma" w:cs="Tahoma"/>
          <w:sz w:val="52"/>
          <w:szCs w:val="52"/>
        </w:rPr>
      </w:pPr>
      <w:bookmarkStart w:id="0" w:name="_Toc331324897"/>
      <w:bookmarkStart w:id="1" w:name="_Toc331324920"/>
      <w:bookmarkStart w:id="2" w:name="_Toc331324908"/>
      <w:bookmarkStart w:id="3" w:name="_Toc331877660"/>
      <w:r>
        <w:rPr>
          <w:rFonts w:ascii="Tahoma" w:hAnsi="Tahoma" w:cs="Tahoma"/>
          <w:sz w:val="52"/>
          <w:szCs w:val="52"/>
        </w:rPr>
        <w:t>Nebudete-li jako děti</w:t>
      </w:r>
      <w:r w:rsidR="006A468E">
        <w:rPr>
          <w:rFonts w:ascii="Tahoma" w:hAnsi="Tahoma" w:cs="Tahoma"/>
          <w:sz w:val="52"/>
          <w:szCs w:val="52"/>
        </w:rPr>
        <w:t>…</w:t>
      </w:r>
    </w:p>
    <w:p w:rsidR="006961C9" w:rsidRDefault="006A468E" w:rsidP="006A468E">
      <w:pPr>
        <w:pStyle w:val="Citt1"/>
        <w:tabs>
          <w:tab w:val="clear" w:pos="5954"/>
        </w:tabs>
        <w:rPr>
          <w:noProof/>
          <w:sz w:val="24"/>
          <w:szCs w:val="24"/>
        </w:rPr>
      </w:pPr>
      <w:r w:rsidRPr="006A468E">
        <w:rPr>
          <w:noProof/>
          <w:sz w:val="24"/>
          <w:szCs w:val="24"/>
        </w:rPr>
        <w:t>Ježíš si je zavolal k sobě a řekl: "Nechte děti přicházet ke mně a nebraňte jim, neboť takovým patří království Boží.“</w:t>
      </w:r>
      <w:r>
        <w:rPr>
          <w:noProof/>
          <w:sz w:val="24"/>
          <w:szCs w:val="24"/>
        </w:rPr>
        <w:tab/>
      </w:r>
      <w:r w:rsidRPr="006A468E">
        <w:rPr>
          <w:noProof/>
          <w:sz w:val="24"/>
          <w:szCs w:val="24"/>
        </w:rPr>
        <w:t>Lk</w:t>
      </w:r>
      <w:r w:rsidR="006961C9" w:rsidRPr="006A468E">
        <w:rPr>
          <w:noProof/>
          <w:sz w:val="24"/>
          <w:szCs w:val="24"/>
        </w:rPr>
        <w:t xml:space="preserve"> 1</w:t>
      </w:r>
      <w:r w:rsidRPr="006A468E">
        <w:rPr>
          <w:noProof/>
          <w:sz w:val="24"/>
          <w:szCs w:val="24"/>
        </w:rPr>
        <w:t>8</w:t>
      </w:r>
      <w:r w:rsidR="006961C9" w:rsidRPr="006A468E">
        <w:rPr>
          <w:noProof/>
          <w:sz w:val="24"/>
          <w:szCs w:val="24"/>
        </w:rPr>
        <w:t>,1</w:t>
      </w:r>
      <w:r w:rsidRPr="006A468E">
        <w:rPr>
          <w:noProof/>
          <w:sz w:val="24"/>
          <w:szCs w:val="24"/>
        </w:rPr>
        <w:t>6</w:t>
      </w:r>
    </w:p>
    <w:p w:rsidR="00112A9B" w:rsidRDefault="006A468E" w:rsidP="00092640">
      <w:pPr>
        <w:spacing w:before="120"/>
        <w:ind w:left="-142"/>
        <w:jc w:val="left"/>
      </w:pPr>
      <w:r>
        <w:rPr>
          <w:noProof/>
        </w:rPr>
        <w:drawing>
          <wp:inline distT="0" distB="0" distL="0" distR="0">
            <wp:extent cx="3880737" cy="4850921"/>
            <wp:effectExtent l="190500" t="152400" r="176913" b="140179"/>
            <wp:docPr id="2" name="obrázek 1" descr="C:\Sdílené dokumenty\ASC\PR\Formace\FP\FP2017\obrázky\Rembrandt_Harmensz_van_Rijn_-_Return_of_the_Prodigal_Son_-_Google_Art_Project – M - uprav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7\obrázky\Rembrandt_Harmensz_van_Rijn_-_Return_of_the_Prodigal_Son_-_Google_Art_Project – M - upraveno.jpg"/>
                    <pic:cNvPicPr>
                      <a:picLocks noChangeAspect="1" noChangeArrowheads="1"/>
                    </pic:cNvPicPr>
                  </pic:nvPicPr>
                  <pic:blipFill>
                    <a:blip r:embed="rId9" cstate="print">
                      <a:grayscl/>
                      <a:lum contrast="20000"/>
                    </a:blip>
                    <a:stretch>
                      <a:fillRect/>
                    </a:stretch>
                  </pic:blipFill>
                  <pic:spPr bwMode="auto">
                    <a:xfrm>
                      <a:off x="0" y="0"/>
                      <a:ext cx="3887909" cy="4859885"/>
                    </a:xfrm>
                    <a:prstGeom prst="rect">
                      <a:avLst/>
                    </a:prstGeom>
                    <a:ln>
                      <a:noFill/>
                    </a:ln>
                    <a:effectLst>
                      <a:outerShdw blurRad="190500" algn="tl" rotWithShape="0">
                        <a:srgbClr val="000000">
                          <a:alpha val="70000"/>
                        </a:srgbClr>
                      </a:outerShdw>
                    </a:effectLst>
                  </pic:spPr>
                </pic:pic>
              </a:graphicData>
            </a:graphic>
          </wp:inline>
        </w:drawing>
      </w:r>
    </w:p>
    <w:p w:rsidR="00EB6293" w:rsidRPr="00457BD3" w:rsidRDefault="00092640" w:rsidP="00457BD3">
      <w:pPr>
        <w:spacing w:before="120" w:after="0"/>
        <w:jc w:val="right"/>
        <w:rPr>
          <w:rFonts w:ascii="Tahoma" w:hAnsi="Tahoma" w:cs="Tahoma"/>
          <w:sz w:val="36"/>
          <w:szCs w:val="36"/>
        </w:rPr>
      </w:pPr>
      <w:r>
        <w:rPr>
          <w:rFonts w:ascii="Tahoma" w:hAnsi="Tahoma" w:cs="Tahoma"/>
          <w:sz w:val="36"/>
          <w:szCs w:val="36"/>
        </w:rPr>
        <w:t>F</w:t>
      </w:r>
      <w:r w:rsidR="00EB3373" w:rsidRPr="006E6177">
        <w:rPr>
          <w:rFonts w:ascii="Tahoma" w:hAnsi="Tahoma" w:cs="Tahoma"/>
          <w:sz w:val="36"/>
          <w:szCs w:val="36"/>
        </w:rPr>
        <w:t>ormační p</w:t>
      </w:r>
      <w:r w:rsidR="003F556B">
        <w:rPr>
          <w:rFonts w:ascii="Tahoma" w:hAnsi="Tahoma" w:cs="Tahoma"/>
          <w:sz w:val="36"/>
          <w:szCs w:val="36"/>
        </w:rPr>
        <w:t>l</w:t>
      </w:r>
      <w:r w:rsidR="00EB3373" w:rsidRPr="006E6177">
        <w:rPr>
          <w:rFonts w:ascii="Tahoma" w:hAnsi="Tahoma" w:cs="Tahoma"/>
          <w:sz w:val="36"/>
          <w:szCs w:val="36"/>
        </w:rPr>
        <w:t>án ASC 201</w:t>
      </w:r>
      <w:r w:rsidR="00742F90">
        <w:rPr>
          <w:rFonts w:ascii="Tahoma" w:hAnsi="Tahoma" w:cs="Tahoma"/>
          <w:sz w:val="36"/>
          <w:szCs w:val="36"/>
        </w:rPr>
        <w:t>8</w:t>
      </w:r>
      <w:bookmarkStart w:id="4" w:name="_Toc367735228"/>
      <w:bookmarkStart w:id="5" w:name="_Toc391832201"/>
      <w:bookmarkStart w:id="6" w:name="_Toc402383983"/>
      <w:bookmarkEnd w:id="0"/>
    </w:p>
    <w:p w:rsidR="008F6A60" w:rsidRPr="00256227" w:rsidRDefault="00355891" w:rsidP="00256227">
      <w:pPr>
        <w:pStyle w:val="lnek"/>
        <w:pBdr>
          <w:bottom w:val="double" w:sz="4" w:space="1" w:color="auto"/>
        </w:pBdr>
        <w:rPr>
          <w:sz w:val="32"/>
          <w:szCs w:val="32"/>
        </w:rPr>
      </w:pPr>
      <w:r w:rsidRPr="00EF4C7F">
        <w:rPr>
          <w:sz w:val="32"/>
          <w:szCs w:val="32"/>
        </w:rPr>
        <w:lastRenderedPageBreak/>
        <w:t>Na úvod</w:t>
      </w:r>
    </w:p>
    <w:p w:rsidR="0043255F" w:rsidRDefault="0043255F" w:rsidP="00092640">
      <w:pPr>
        <w:pStyle w:val="Citt1"/>
        <w:tabs>
          <w:tab w:val="clear" w:pos="5954"/>
        </w:tabs>
      </w:pPr>
    </w:p>
    <w:p w:rsidR="00092640" w:rsidRPr="00D83DB1" w:rsidRDefault="00092640" w:rsidP="00092640">
      <w:pPr>
        <w:pStyle w:val="Citt1"/>
        <w:tabs>
          <w:tab w:val="clear" w:pos="5954"/>
        </w:tabs>
        <w:rPr>
          <w:noProof/>
        </w:rPr>
      </w:pPr>
      <w:r w:rsidRPr="00D83DB1">
        <w:t>V tu hodinu přišli učedníci k Ježíšovi s otázkou: "Kdo je vlastně největší v království n</w:t>
      </w:r>
      <w:r w:rsidRPr="00D83DB1">
        <w:t>e</w:t>
      </w:r>
      <w:r w:rsidRPr="00D83DB1">
        <w:t>beském?" Ježíš zavolal dítě, postavil je doprostřed a řekl: "Amen, pravím vám, jestliže se neobrátíte a nebudete jako děti, nevejdete do království nebeského. Kdo se pokoří a bude jako toto dítě, ten je největší v království nebeském. A kdo přijme jediné takové d</w:t>
      </w:r>
      <w:r w:rsidRPr="00D83DB1">
        <w:t>í</w:t>
      </w:r>
      <w:r w:rsidRPr="00D83DB1">
        <w:t>tě ve jménu mém, přijímá mne.</w:t>
      </w:r>
      <w:r w:rsidR="00A509B3">
        <w:t>“</w:t>
      </w:r>
      <w:r w:rsidRPr="00D83DB1">
        <w:tab/>
      </w:r>
      <w:r w:rsidRPr="00D83DB1">
        <w:rPr>
          <w:noProof/>
        </w:rPr>
        <w:t>Mt 18,1-5</w:t>
      </w:r>
    </w:p>
    <w:p w:rsidR="001F0869" w:rsidRDefault="001F0869" w:rsidP="00F72D1A">
      <w:pPr>
        <w:spacing w:after="0"/>
        <w:jc w:val="left"/>
        <w:rPr>
          <w:highlight w:val="yellow"/>
        </w:rPr>
      </w:pPr>
    </w:p>
    <w:p w:rsidR="004B0420" w:rsidRDefault="004B0420" w:rsidP="001F0869"/>
    <w:p w:rsidR="00CC5E29" w:rsidRPr="001F0869" w:rsidRDefault="00CC5E29" w:rsidP="001F0869">
      <w:r w:rsidRPr="001F0869">
        <w:t>M</w:t>
      </w:r>
      <w:r w:rsidR="00BC1C1F" w:rsidRPr="001F0869">
        <w:t>i</w:t>
      </w:r>
      <w:r w:rsidRPr="001F0869">
        <w:t>lí přátelé.</w:t>
      </w:r>
    </w:p>
    <w:p w:rsidR="00D83DB1" w:rsidRPr="001F0869" w:rsidRDefault="00D83DB1" w:rsidP="001F0869"/>
    <w:p w:rsidR="00F72D1A" w:rsidRPr="001F0869" w:rsidRDefault="00F72D1A" w:rsidP="001F0869">
      <w:r w:rsidRPr="001F0869">
        <w:t xml:space="preserve">Ježíš nám říká, že </w:t>
      </w:r>
      <w:r w:rsidR="00D83DB1" w:rsidRPr="001F0869">
        <w:t>máme být</w:t>
      </w:r>
      <w:r w:rsidRPr="001F0869">
        <w:t xml:space="preserve"> jako děti, </w:t>
      </w:r>
      <w:r w:rsidR="00D83DB1" w:rsidRPr="001F0869">
        <w:t xml:space="preserve">jinak </w:t>
      </w:r>
      <w:r w:rsidRPr="001F0869">
        <w:t xml:space="preserve">nevejdeme do Božího království. Co to </w:t>
      </w:r>
      <w:r w:rsidR="001F0869">
        <w:t xml:space="preserve">ale </w:t>
      </w:r>
      <w:r w:rsidRPr="001F0869">
        <w:t>znamená být jako děti? V čem nás děti mohou na naší cestě do Božího království insp</w:t>
      </w:r>
      <w:r w:rsidRPr="001F0869">
        <w:t>i</w:t>
      </w:r>
      <w:r w:rsidR="00666022" w:rsidRPr="001F0869">
        <w:t>rovat?</w:t>
      </w:r>
    </w:p>
    <w:p w:rsidR="00F72D1A" w:rsidRPr="001F0869" w:rsidRDefault="00F72D1A" w:rsidP="001F0869">
      <w:r w:rsidRPr="001F0869">
        <w:t>Letos vám nabízíme deset úvah, které jsou nějakým způsobem více či méně s dětmi sp</w:t>
      </w:r>
      <w:r w:rsidRPr="001F0869">
        <w:t>o</w:t>
      </w:r>
      <w:r w:rsidRPr="001F0869">
        <w:t xml:space="preserve">jené. </w:t>
      </w:r>
    </w:p>
    <w:p w:rsidR="00F72D1A" w:rsidRPr="004E23C9" w:rsidRDefault="00F72D1A" w:rsidP="001F0869">
      <w:pPr>
        <w:rPr>
          <w:highlight w:val="yellow"/>
        </w:rPr>
      </w:pPr>
    </w:p>
    <w:p w:rsidR="00ED1A98" w:rsidRPr="001F0869" w:rsidRDefault="00F72D1A" w:rsidP="001F0869">
      <w:r w:rsidRPr="001F0869">
        <w:t xml:space="preserve">Každé téma je uvedeno nějakým </w:t>
      </w:r>
      <w:r w:rsidRPr="001F0869">
        <w:rPr>
          <w:b/>
        </w:rPr>
        <w:t>citátem</w:t>
      </w:r>
      <w:r w:rsidRPr="001F0869">
        <w:t xml:space="preserve"> </w:t>
      </w:r>
      <w:r w:rsidRPr="000D44D9">
        <w:t xml:space="preserve">z Písma </w:t>
      </w:r>
      <w:r w:rsidR="000D44D9" w:rsidRPr="000D44D9">
        <w:t>či</w:t>
      </w:r>
      <w:r w:rsidRPr="000D44D9">
        <w:t xml:space="preserve"> </w:t>
      </w:r>
      <w:r w:rsidR="00666022" w:rsidRPr="000D44D9">
        <w:t>odjinud</w:t>
      </w:r>
      <w:r w:rsidR="001F0869">
        <w:t xml:space="preserve"> </w:t>
      </w:r>
      <w:r w:rsidR="006F2E86">
        <w:t xml:space="preserve">– </w:t>
      </w:r>
      <w:r w:rsidR="001F0869">
        <w:t xml:space="preserve">a fotografií </w:t>
      </w:r>
      <w:r w:rsidR="000D44D9">
        <w:t>nebo</w:t>
      </w:r>
      <w:r w:rsidRPr="001F0869">
        <w:t xml:space="preserve"> obrá</w:t>
      </w:r>
      <w:r w:rsidRPr="001F0869">
        <w:t>z</w:t>
      </w:r>
      <w:r w:rsidRPr="001F0869">
        <w:t>kem. Obojí</w:t>
      </w:r>
      <w:r w:rsidR="000D2CBE">
        <w:t>, spolu s vhodnými otázkami z </w:t>
      </w:r>
      <w:r w:rsidR="000D2CBE" w:rsidRPr="000D2CBE">
        <w:rPr>
          <w:b/>
        </w:rPr>
        <w:t>Námětů pro sdílení</w:t>
      </w:r>
      <w:r w:rsidR="006F2E86">
        <w:t>,</w:t>
      </w:r>
      <w:r w:rsidRPr="001F0869">
        <w:t xml:space="preserve"> může sloužit jako po</w:t>
      </w:r>
      <w:r w:rsidRPr="001F0869">
        <w:t>d</w:t>
      </w:r>
      <w:r w:rsidRPr="001F0869">
        <w:t>klad k rozjímání.</w:t>
      </w:r>
      <w:r w:rsidR="000D2CBE">
        <w:t xml:space="preserve"> Myslíme si, že desetiminutové rozjímání je vhodné a užitečné při ka</w:t>
      </w:r>
      <w:r w:rsidR="000D2CBE">
        <w:t>ž</w:t>
      </w:r>
      <w:r w:rsidR="000D2CBE">
        <w:t>dém setkání</w:t>
      </w:r>
      <w:r w:rsidRPr="001F0869">
        <w:t>.</w:t>
      </w:r>
    </w:p>
    <w:p w:rsidR="00F72D1A" w:rsidRPr="001F0869" w:rsidRDefault="00816BBB" w:rsidP="001F0869">
      <w:r w:rsidRPr="001F0869">
        <w:t xml:space="preserve">V odstavci </w:t>
      </w:r>
      <w:r w:rsidRPr="001F0869">
        <w:rPr>
          <w:b/>
        </w:rPr>
        <w:t>Inspirace</w:t>
      </w:r>
      <w:r w:rsidRPr="001F0869">
        <w:t xml:space="preserve"> naleznete krátké povídání k tématu. </w:t>
      </w:r>
      <w:r w:rsidR="00666022" w:rsidRPr="001F0869">
        <w:t>Pokud</w:t>
      </w:r>
      <w:r w:rsidRPr="001F0869">
        <w:t xml:space="preserve"> nás něco napadlo, nab</w:t>
      </w:r>
      <w:r w:rsidRPr="001F0869">
        <w:t>í</w:t>
      </w:r>
      <w:r w:rsidRPr="001F0869">
        <w:t xml:space="preserve">zíme i nějakou </w:t>
      </w:r>
      <w:r w:rsidRPr="001F0869">
        <w:rPr>
          <w:b/>
        </w:rPr>
        <w:t>aktivitu</w:t>
      </w:r>
      <w:r w:rsidRPr="001F0869">
        <w:t>. Nejdůležitější částí setkání by mělo být společné povídání, tr</w:t>
      </w:r>
      <w:r w:rsidRPr="001F0869">
        <w:t>a</w:t>
      </w:r>
      <w:r w:rsidRPr="001F0869">
        <w:t xml:space="preserve">dičně nabízíme </w:t>
      </w:r>
      <w:r w:rsidRPr="001F0869">
        <w:rPr>
          <w:b/>
        </w:rPr>
        <w:t>Náměty pro sdílení</w:t>
      </w:r>
      <w:r w:rsidRPr="001F0869">
        <w:t>.</w:t>
      </w:r>
    </w:p>
    <w:p w:rsidR="00816BBB" w:rsidRPr="001F0869" w:rsidRDefault="00816BBB" w:rsidP="001F0869">
      <w:r w:rsidRPr="001F0869">
        <w:t xml:space="preserve">Děti jsou nevyčerpatelným zdrojem </w:t>
      </w:r>
      <w:r w:rsidR="00C92F86" w:rsidRPr="001F0869">
        <w:t>nejrůznějších průpovídek</w:t>
      </w:r>
      <w:r w:rsidR="006C5210">
        <w:t xml:space="preserve"> a mouder</w:t>
      </w:r>
      <w:r w:rsidRPr="001F0869">
        <w:t>. Pro zpestření jsme pro vás některé posbírali</w:t>
      </w:r>
      <w:r w:rsidR="007501BC" w:rsidRPr="001F0869">
        <w:t xml:space="preserve"> a nabízíme vám je jako </w:t>
      </w:r>
      <w:r w:rsidR="006C5210">
        <w:rPr>
          <w:b/>
        </w:rPr>
        <w:t>Perličky</w:t>
      </w:r>
      <w:r w:rsidRPr="001F0869">
        <w:t>.</w:t>
      </w:r>
      <w:r w:rsidR="009D0DA4" w:rsidRPr="001F0869">
        <w:t xml:space="preserve"> Budeme rádi, když nám také vy nějaké pošlete.</w:t>
      </w:r>
    </w:p>
    <w:p w:rsidR="00D83DB1" w:rsidRDefault="00D83DB1" w:rsidP="001F0869">
      <w:r w:rsidRPr="001F0869">
        <w:t xml:space="preserve">Neměli bychom zapomínat ani na </w:t>
      </w:r>
      <w:r w:rsidR="000D2CBE">
        <w:rPr>
          <w:b/>
        </w:rPr>
        <w:t>O</w:t>
      </w:r>
      <w:r w:rsidRPr="001F0869">
        <w:rPr>
          <w:b/>
        </w:rPr>
        <w:t>sobní kolečko</w:t>
      </w:r>
      <w:r w:rsidRPr="001F0869">
        <w:t xml:space="preserve"> – sdílení našich osobních aktuálních radostí a </w:t>
      </w:r>
      <w:r w:rsidR="006E6EFB">
        <w:t>bolestí</w:t>
      </w:r>
      <w:r w:rsidRPr="001F0869">
        <w:t>. Inspiraci</w:t>
      </w:r>
      <w:r w:rsidR="006E6EFB">
        <w:t xml:space="preserve"> pro otázky</w:t>
      </w:r>
      <w:r w:rsidRPr="001F0869">
        <w:t xml:space="preserve"> můžete </w:t>
      </w:r>
      <w:r w:rsidR="006E6EFB">
        <w:t>čerpat</w:t>
      </w:r>
      <w:r w:rsidRPr="001F0869">
        <w:t xml:space="preserve"> ve formačním plánu 2017. A sam</w:t>
      </w:r>
      <w:r w:rsidRPr="001F0869">
        <w:t>o</w:t>
      </w:r>
      <w:r w:rsidRPr="001F0869">
        <w:t xml:space="preserve">zřejmě může z diskuze vzejít nějaké </w:t>
      </w:r>
      <w:r w:rsidR="000D2CBE">
        <w:rPr>
          <w:b/>
        </w:rPr>
        <w:t>P</w:t>
      </w:r>
      <w:r w:rsidRPr="001F0869">
        <w:rPr>
          <w:b/>
        </w:rPr>
        <w:t>ředsevzetí</w:t>
      </w:r>
      <w:r w:rsidRPr="001F0869">
        <w:t xml:space="preserve"> na další měsíc.</w:t>
      </w:r>
    </w:p>
    <w:p w:rsidR="006F2E86" w:rsidRPr="001F0869" w:rsidRDefault="006F2E86" w:rsidP="006F2E86">
      <w:r w:rsidRPr="001F0869">
        <w:t xml:space="preserve">Téma uzavírá </w:t>
      </w:r>
      <w:r w:rsidRPr="001F0869">
        <w:rPr>
          <w:b/>
        </w:rPr>
        <w:t>Modlitba</w:t>
      </w:r>
      <w:r w:rsidRPr="001F0869">
        <w:t>.</w:t>
      </w:r>
    </w:p>
    <w:p w:rsidR="00E66646" w:rsidRDefault="00E66646" w:rsidP="001F0869"/>
    <w:p w:rsidR="00E66646" w:rsidRDefault="00E66646" w:rsidP="001F0869">
      <w:r w:rsidRPr="00A2084C">
        <w:rPr>
          <w:b/>
        </w:rPr>
        <w:t>Pozor!</w:t>
      </w:r>
      <w:r>
        <w:t xml:space="preserve"> V prvních dvou tématech je</w:t>
      </w:r>
      <w:r w:rsidR="00D453B3">
        <w:t xml:space="preserve"> i</w:t>
      </w:r>
      <w:r>
        <w:t xml:space="preserve"> </w:t>
      </w:r>
      <w:r w:rsidRPr="00E66646">
        <w:rPr>
          <w:b/>
        </w:rPr>
        <w:t>Úkol na příště</w:t>
      </w:r>
      <w:r>
        <w:t xml:space="preserve"> – přinést s sebo</w:t>
      </w:r>
      <w:r w:rsidR="000D2CBE">
        <w:t>u na setkání rodinné fotografie –</w:t>
      </w:r>
      <w:r>
        <w:t xml:space="preserve"> tak n</w:t>
      </w:r>
      <w:r w:rsidR="00D453B3">
        <w:t>a</w:t>
      </w:r>
      <w:r>
        <w:t xml:space="preserve"> to nezapomeňte, ať </w:t>
      </w:r>
      <w:r w:rsidR="000D2CBE">
        <w:t xml:space="preserve">si </w:t>
      </w:r>
      <w:r>
        <w:t xml:space="preserve">máte nad čím </w:t>
      </w:r>
      <w:r w:rsidR="000D2CBE">
        <w:t>povídat</w:t>
      </w:r>
      <w:r>
        <w:t xml:space="preserve"> :-).</w:t>
      </w:r>
    </w:p>
    <w:p w:rsidR="00600EFE" w:rsidRPr="001F0869" w:rsidRDefault="00600EFE" w:rsidP="001F0869"/>
    <w:p w:rsidR="0071365C" w:rsidRDefault="00D64801" w:rsidP="001F0869">
      <w:pPr>
        <w:jc w:val="right"/>
      </w:pPr>
      <w:r w:rsidRPr="001F0869">
        <w:t>V</w:t>
      </w:r>
      <w:r w:rsidR="003C34FB" w:rsidRPr="001F0869">
        <w:t>aše provinciální rada</w:t>
      </w:r>
      <w:bookmarkStart w:id="7" w:name="_GoBack"/>
      <w:bookmarkEnd w:id="7"/>
    </w:p>
    <w:p w:rsidR="004570C4" w:rsidRPr="004570C4" w:rsidRDefault="00D453B3" w:rsidP="00CF7EC3">
      <w:pPr>
        <w:pageBreakBefore/>
        <w:spacing w:before="240" w:after="120"/>
        <w:rPr>
          <w:b/>
        </w:rPr>
      </w:pPr>
      <w:r>
        <w:rPr>
          <w:b/>
        </w:rPr>
        <w:lastRenderedPageBreak/>
        <w:t>J</w:t>
      </w:r>
      <w:r w:rsidR="004570C4" w:rsidRPr="004570C4">
        <w:rPr>
          <w:b/>
        </w:rPr>
        <w:t>eden námět pro modlitbu</w:t>
      </w:r>
      <w:r w:rsidR="00E62717">
        <w:rPr>
          <w:b/>
        </w:rPr>
        <w:t xml:space="preserve"> breviáře</w:t>
      </w:r>
    </w:p>
    <w:p w:rsidR="004570C4" w:rsidRDefault="004570C4" w:rsidP="004570C4">
      <w:r>
        <w:t>Na měsíčním setkání se často modlím</w:t>
      </w:r>
      <w:r w:rsidR="006B01E1">
        <w:t>e</w:t>
      </w:r>
      <w:r>
        <w:t xml:space="preserve"> breviář. A</w:t>
      </w:r>
      <w:r w:rsidR="00E62717">
        <w:t xml:space="preserve"> mnohdy</w:t>
      </w:r>
      <w:r>
        <w:t xml:space="preserve"> na konci zjistíme, že jsme ho jen tak mechanicky</w:t>
      </w:r>
      <w:r w:rsidR="00A61A59">
        <w:t>,</w:t>
      </w:r>
      <w:r>
        <w:t xml:space="preserve"> </w:t>
      </w:r>
      <w:r w:rsidR="00E62717">
        <w:t xml:space="preserve">nesoustředěně </w:t>
      </w:r>
      <w:r>
        <w:t xml:space="preserve">přeříkali. Chtěl bych vám nabídnout jeden </w:t>
      </w:r>
      <w:r w:rsidR="00984001">
        <w:t>způsob</w:t>
      </w:r>
      <w:r>
        <w:t>, jak trochu k soustředění</w:t>
      </w:r>
      <w:r w:rsidR="00E62717" w:rsidRPr="00E62717">
        <w:t xml:space="preserve"> </w:t>
      </w:r>
      <w:r w:rsidR="00E62717">
        <w:t>napomoci</w:t>
      </w:r>
      <w:r>
        <w:t>. Při modlitbě si zkus</w:t>
      </w:r>
      <w:r w:rsidR="00D453B3">
        <w:t>m</w:t>
      </w:r>
      <w:r>
        <w:t>e uvědomit</w:t>
      </w:r>
      <w:r w:rsidR="006B01E1">
        <w:t xml:space="preserve"> a zapamatovat</w:t>
      </w:r>
      <w:r>
        <w:t xml:space="preserve"> j</w:t>
      </w:r>
      <w:r>
        <w:t>e</w:t>
      </w:r>
      <w:r>
        <w:t>den úryvek</w:t>
      </w:r>
      <w:r w:rsidR="006B01E1">
        <w:t xml:space="preserve"> (z libovolné části textu)</w:t>
      </w:r>
      <w:r>
        <w:t xml:space="preserve">, který </w:t>
      </w:r>
      <w:r w:rsidR="00D453B3">
        <w:t>n</w:t>
      </w:r>
      <w:r>
        <w:t xml:space="preserve">ás </w:t>
      </w:r>
      <w:r w:rsidR="00CF7EC3">
        <w:t>zaujme</w:t>
      </w:r>
      <w:r>
        <w:t>.</w:t>
      </w:r>
      <w:r w:rsidR="00D453B3">
        <w:t xml:space="preserve"> Po skončení si pak udělejm</w:t>
      </w:r>
      <w:r w:rsidR="006B01E1">
        <w:t>e krá</w:t>
      </w:r>
      <w:r w:rsidR="006B01E1">
        <w:t>t</w:t>
      </w:r>
      <w:r w:rsidR="006B01E1">
        <w:t xml:space="preserve">ké kolečko, co koho </w:t>
      </w:r>
      <w:r w:rsidR="00CF7EC3">
        <w:t>oslovilo</w:t>
      </w:r>
      <w:r w:rsidR="006B01E1">
        <w:t xml:space="preserve"> a proč. Někdy z toho vzejde </w:t>
      </w:r>
      <w:r w:rsidR="00D453B3">
        <w:t xml:space="preserve">docela </w:t>
      </w:r>
      <w:r w:rsidR="006B01E1">
        <w:t xml:space="preserve">zajímavá diskuze. </w:t>
      </w:r>
    </w:p>
    <w:p w:rsidR="006B01E1" w:rsidRPr="00E07292" w:rsidRDefault="006B01E1" w:rsidP="00D453B3">
      <w:pPr>
        <w:pBdr>
          <w:bottom w:val="single" w:sz="4" w:space="1" w:color="auto"/>
        </w:pBdr>
        <w:spacing w:after="0"/>
        <w:rPr>
          <w:sz w:val="8"/>
          <w:szCs w:val="8"/>
        </w:rPr>
      </w:pPr>
    </w:p>
    <w:p w:rsidR="004570C4" w:rsidRDefault="004570C4" w:rsidP="004570C4"/>
    <w:p w:rsidR="00D453B3" w:rsidRDefault="00D453B3" w:rsidP="004570C4"/>
    <w:p w:rsidR="00996AA0" w:rsidRDefault="00996AA0" w:rsidP="00984001">
      <w:pPr>
        <w:pStyle w:val="Citt1"/>
        <w:ind w:right="57" w:firstLine="0"/>
        <w:contextualSpacing/>
      </w:pPr>
      <w:r>
        <w:t>Hospodine, mé srdce se nevypíná, nevyvyšují se mé oči,</w:t>
      </w:r>
    </w:p>
    <w:p w:rsidR="00996AA0" w:rsidRDefault="00996AA0" w:rsidP="00996AA0">
      <w:pPr>
        <w:pStyle w:val="Citt1"/>
        <w:ind w:right="57" w:firstLine="0"/>
        <w:contextualSpacing/>
      </w:pPr>
      <w:r>
        <w:t>neženu se za velikými věcmi pro mě nedostižnými.</w:t>
      </w:r>
    </w:p>
    <w:p w:rsidR="00996AA0" w:rsidRDefault="00996AA0" w:rsidP="00996AA0">
      <w:pPr>
        <w:pStyle w:val="Citt1"/>
        <w:ind w:right="57" w:firstLine="0"/>
        <w:contextualSpacing/>
      </w:pPr>
      <w:r>
        <w:t>Spíše jsem uklidnil a utišil svou duši jako dítě na matčině klíně;</w:t>
      </w:r>
    </w:p>
    <w:p w:rsidR="00996AA0" w:rsidRDefault="00996AA0" w:rsidP="00996AA0">
      <w:pPr>
        <w:pStyle w:val="Citt1"/>
        <w:ind w:right="57" w:firstLine="0"/>
        <w:contextualSpacing/>
      </w:pPr>
      <w:r>
        <w:t>jako dítě, tak je má duše ve mně.</w:t>
      </w:r>
    </w:p>
    <w:p w:rsidR="00A91172" w:rsidRDefault="00996AA0" w:rsidP="00996AA0">
      <w:pPr>
        <w:pStyle w:val="Citt1"/>
        <w:ind w:right="57" w:firstLine="0"/>
        <w:contextualSpacing/>
      </w:pPr>
      <w:r>
        <w:t>Douf</w:t>
      </w:r>
      <w:r w:rsidR="007C1D5B">
        <w:t xml:space="preserve">ej, Izraeli, v Hospodina nyní i </w:t>
      </w:r>
      <w:r>
        <w:t>navěky.</w:t>
      </w:r>
    </w:p>
    <w:p w:rsidR="00C77922" w:rsidRPr="00C77922" w:rsidRDefault="00C77922" w:rsidP="00C77922">
      <w:pPr>
        <w:pStyle w:val="Citt1"/>
        <w:jc w:val="right"/>
      </w:pPr>
      <w:r w:rsidRPr="00C77922">
        <w:t>Žalm 131</w:t>
      </w:r>
    </w:p>
    <w:p w:rsidR="00C61A88" w:rsidRDefault="00C61A88" w:rsidP="00D453B3">
      <w:pPr>
        <w:ind w:left="-142" w:right="-227"/>
        <w:jc w:val="right"/>
      </w:pPr>
      <w:r>
        <w:rPr>
          <w:noProof/>
        </w:rPr>
        <w:drawing>
          <wp:inline distT="0" distB="0" distL="0" distR="0">
            <wp:extent cx="3940320" cy="2845182"/>
            <wp:effectExtent l="190500" t="190500" r="174625" b="165100"/>
            <wp:docPr id="5" name="obrázek 1" descr="C:\Sdílené dokumenty\ASC\PR\Formace\FP\FP2018\foto\internet\children-0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internet\children-01o.jpg"/>
                    <pic:cNvPicPr>
                      <a:picLocks noChangeAspect="1" noChangeArrowheads="1"/>
                    </pic:cNvPicPr>
                  </pic:nvPicPr>
                  <pic:blipFill>
                    <a:blip r:embed="rId10" cstate="print"/>
                    <a:stretch>
                      <a:fillRect/>
                    </a:stretch>
                  </pic:blipFill>
                  <pic:spPr bwMode="auto">
                    <a:xfrm>
                      <a:off x="0" y="0"/>
                      <a:ext cx="3952110" cy="2853695"/>
                    </a:xfrm>
                    <a:prstGeom prst="rect">
                      <a:avLst/>
                    </a:prstGeom>
                    <a:ln>
                      <a:noFill/>
                    </a:ln>
                    <a:effectLst>
                      <a:outerShdw blurRad="190500" algn="tl" rotWithShape="0">
                        <a:srgbClr val="000000"/>
                      </a:outerShdw>
                    </a:effectLst>
                  </pic:spPr>
                </pic:pic>
              </a:graphicData>
            </a:graphic>
          </wp:inline>
        </w:drawing>
      </w:r>
    </w:p>
    <w:p w:rsidR="00E07292" w:rsidRDefault="00E07292" w:rsidP="00E07292">
      <w:pPr>
        <w:jc w:val="right"/>
      </w:pPr>
    </w:p>
    <w:p w:rsidR="00E07292" w:rsidRPr="00A91172" w:rsidRDefault="00E07292" w:rsidP="00E07292">
      <w:pPr>
        <w:pStyle w:val="Heading2"/>
        <w:pBdr>
          <w:top w:val="single" w:sz="4" w:space="1" w:color="auto"/>
          <w:bottom w:val="none" w:sz="0" w:space="0" w:color="auto"/>
        </w:pBdr>
        <w:spacing w:before="0"/>
        <w:rPr>
          <w:sz w:val="20"/>
          <w:szCs w:val="20"/>
        </w:rPr>
      </w:pPr>
      <w:r w:rsidRPr="00A91172">
        <w:rPr>
          <w:sz w:val="20"/>
          <w:szCs w:val="20"/>
        </w:rPr>
        <w:t>Autoři fotografií</w:t>
      </w:r>
      <w:r>
        <w:rPr>
          <w:sz w:val="20"/>
          <w:szCs w:val="20"/>
        </w:rPr>
        <w:t xml:space="preserve"> a obrázků</w:t>
      </w:r>
    </w:p>
    <w:p w:rsidR="00E07292" w:rsidRDefault="00E07292" w:rsidP="00E07292">
      <w:r w:rsidRPr="00A91172">
        <w:t xml:space="preserve">Markéta Obručová, Jan Zindulka, Jan Zindulka st., Petr </w:t>
      </w:r>
      <w:proofErr w:type="spellStart"/>
      <w:r w:rsidRPr="00A91172">
        <w:t>Janžura</w:t>
      </w:r>
      <w:proofErr w:type="spellEnd"/>
      <w:r w:rsidRPr="00A91172">
        <w:t>, Anna Procházková, i</w:t>
      </w:r>
      <w:r w:rsidRPr="00A91172">
        <w:t>n</w:t>
      </w:r>
      <w:r w:rsidRPr="00A91172">
        <w:t>ternet</w:t>
      </w:r>
    </w:p>
    <w:p w:rsidR="00984001" w:rsidRPr="00984001" w:rsidRDefault="00984001" w:rsidP="00D453B3">
      <w:pPr>
        <w:pStyle w:val="Heading2"/>
        <w:pBdr>
          <w:bottom w:val="none" w:sz="0" w:space="0" w:color="auto"/>
        </w:pBdr>
        <w:spacing w:before="0" w:after="0"/>
        <w:rPr>
          <w:b w:val="0"/>
          <w:sz w:val="20"/>
          <w:szCs w:val="20"/>
        </w:rPr>
      </w:pPr>
    </w:p>
    <w:p w:rsidR="00037A77" w:rsidRDefault="00037A77" w:rsidP="00037A77">
      <w:pPr>
        <w:pStyle w:val="Heading1"/>
        <w:jc w:val="left"/>
      </w:pPr>
      <w:bookmarkStart w:id="8" w:name="_Toc497939019"/>
      <w:bookmarkStart w:id="9" w:name="_Toc402384104"/>
      <w:bookmarkEnd w:id="1"/>
      <w:bookmarkEnd w:id="2"/>
      <w:bookmarkEnd w:id="3"/>
      <w:bookmarkEnd w:id="4"/>
      <w:bookmarkEnd w:id="5"/>
      <w:bookmarkEnd w:id="6"/>
      <w:r w:rsidRPr="007C1D5B">
        <w:lastRenderedPageBreak/>
        <w:t xml:space="preserve">1. </w:t>
      </w:r>
      <w:r w:rsidR="003E59F7" w:rsidRPr="007C1D5B">
        <w:t>Zázrak života</w:t>
      </w:r>
      <w:bookmarkEnd w:id="8"/>
    </w:p>
    <w:p w:rsidR="00600EFE" w:rsidRDefault="00761471" w:rsidP="00761471">
      <w:pPr>
        <w:pStyle w:val="Citt1"/>
        <w:tabs>
          <w:tab w:val="clear" w:pos="5954"/>
        </w:tabs>
      </w:pPr>
      <w:r w:rsidRPr="003E59F7">
        <w:t>Dříve než jsem tě vytvořil v životě matky, znal jsem tě, dříve než jsi</w:t>
      </w:r>
      <w:r w:rsidR="005A7C3B">
        <w:t xml:space="preserve"> vyšel z lůna, posvětil jsem tě…</w:t>
      </w:r>
      <w:r>
        <w:tab/>
      </w:r>
    </w:p>
    <w:p w:rsidR="00761471" w:rsidRDefault="00761471" w:rsidP="00600EFE">
      <w:pPr>
        <w:pStyle w:val="Citt1"/>
        <w:tabs>
          <w:tab w:val="clear" w:pos="5954"/>
        </w:tabs>
        <w:jc w:val="right"/>
      </w:pPr>
      <w:r>
        <w:t>Jer 1,5a</w:t>
      </w:r>
    </w:p>
    <w:p w:rsidR="004A6147" w:rsidRDefault="004A6147" w:rsidP="00761471">
      <w:pPr>
        <w:ind w:left="-142"/>
        <w:jc w:val="center"/>
      </w:pPr>
      <w:r>
        <w:rPr>
          <w:noProof/>
        </w:rPr>
        <w:drawing>
          <wp:inline distT="0" distB="0" distL="0" distR="0">
            <wp:extent cx="4191718" cy="5069984"/>
            <wp:effectExtent l="190500" t="152400" r="189782" b="130666"/>
            <wp:docPr id="1"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1" cstate="print">
                      <a:grayscl/>
                    </a:blip>
                    <a:srcRect r="1345"/>
                    <a:stretch>
                      <a:fillRect/>
                    </a:stretch>
                  </pic:blipFill>
                  <pic:spPr bwMode="auto">
                    <a:xfrm>
                      <a:off x="0" y="0"/>
                      <a:ext cx="4191718" cy="5069984"/>
                    </a:xfrm>
                    <a:prstGeom prst="rect">
                      <a:avLst/>
                    </a:prstGeom>
                    <a:ln>
                      <a:noFill/>
                    </a:ln>
                    <a:effectLst>
                      <a:outerShdw blurRad="190500" algn="tl" rotWithShape="0">
                        <a:srgbClr val="000000"/>
                      </a:outerShdw>
                    </a:effectLst>
                  </pic:spPr>
                </pic:pic>
              </a:graphicData>
            </a:graphic>
          </wp:inline>
        </w:drawing>
      </w:r>
    </w:p>
    <w:p w:rsidR="004A6147" w:rsidRDefault="005A4819" w:rsidP="005A4819">
      <w:pPr>
        <w:jc w:val="right"/>
      </w:pPr>
      <w:r>
        <w:t>Osmý týden</w:t>
      </w:r>
      <w:r w:rsidR="004F34F4">
        <w:t xml:space="preserve"> života</w:t>
      </w:r>
    </w:p>
    <w:p w:rsidR="004A6147" w:rsidRPr="004A6147" w:rsidRDefault="004A6147" w:rsidP="004A6147"/>
    <w:p w:rsidR="004F34F4" w:rsidRDefault="004F34F4" w:rsidP="003B42F9">
      <w:pPr>
        <w:pStyle w:val="Heading2"/>
        <w:pageBreakBefore/>
        <w:rPr>
          <w:b w:val="0"/>
          <w:sz w:val="20"/>
          <w:szCs w:val="20"/>
        </w:rPr>
      </w:pPr>
      <w:r w:rsidRPr="00D36E59">
        <w:lastRenderedPageBreak/>
        <w:t>Strategie – Cesta dál</w:t>
      </w:r>
    </w:p>
    <w:p w:rsidR="00E270F1" w:rsidRDefault="00E270F1" w:rsidP="00E270F1">
      <w:r>
        <w:t>Také letos bychom si měli připomenout naše předsevzetí – společná i individuální, která jsme si dali před rokem. Popovídat si o nich a domluvit se, jak budeme na cestě pokr</w:t>
      </w:r>
      <w:r>
        <w:t>a</w:t>
      </w:r>
      <w:r>
        <w:t>čovat dál. Je možné ke strategii uspořádat zvláštní setkání nebo vše probrat na pravide</w:t>
      </w:r>
      <w:r>
        <w:t>l</w:t>
      </w:r>
      <w:r>
        <w:t xml:space="preserve">ném lednovém setkání, volba je na vás. A nemusíme o </w:t>
      </w:r>
      <w:r w:rsidR="00DD0486">
        <w:t>‚</w:t>
      </w:r>
      <w:r>
        <w:t>Cestě dál</w:t>
      </w:r>
      <w:r w:rsidR="00DD0486">
        <w:t>‘</w:t>
      </w:r>
      <w:r>
        <w:t xml:space="preserve"> mluvit jen na ledn</w:t>
      </w:r>
      <w:r>
        <w:t>o</w:t>
      </w:r>
      <w:r>
        <w:t>vém setkání, bylo by hezké, kdyby se nám alespoň kousek té oblasti, kterou si zvolíme na tento rok, podařilo připomenout při každém setkání.</w:t>
      </w:r>
    </w:p>
    <w:p w:rsidR="00431D9A" w:rsidRDefault="00431D9A" w:rsidP="00431D9A">
      <w:pPr>
        <w:pStyle w:val="Heading2"/>
      </w:pPr>
      <w:r>
        <w:t>Inspirace na webu</w:t>
      </w:r>
    </w:p>
    <w:p w:rsidR="00AE2951" w:rsidRPr="00AE2951" w:rsidRDefault="00AE2951" w:rsidP="00AE2951">
      <w:r>
        <w:t>Vznik nového života je zázrak. Možná lépe než slova nám to řeknou obrázky:</w:t>
      </w:r>
    </w:p>
    <w:p w:rsidR="00431D9A" w:rsidRDefault="00180770" w:rsidP="00431D9A">
      <w:hyperlink r:id="rId12" w:history="1">
        <w:r w:rsidR="00431D9A" w:rsidRPr="0084411E">
          <w:rPr>
            <w:rStyle w:val="Hyperlink"/>
          </w:rPr>
          <w:t>https://www.youtube.com/watch?v=iXeOh3NtG3U</w:t>
        </w:r>
      </w:hyperlink>
    </w:p>
    <w:p w:rsidR="00431D9A" w:rsidRDefault="00180770" w:rsidP="00431D9A">
      <w:hyperlink r:id="rId13" w:history="1">
        <w:r w:rsidR="00431D9A" w:rsidRPr="0084411E">
          <w:rPr>
            <w:rStyle w:val="Hyperlink"/>
          </w:rPr>
          <w:t>https://www.youtube.com/watch?v=sgq0YMkN2p8</w:t>
        </w:r>
      </w:hyperlink>
    </w:p>
    <w:p w:rsidR="00431D9A" w:rsidRDefault="00180770" w:rsidP="00431D9A">
      <w:hyperlink r:id="rId14" w:history="1">
        <w:r w:rsidR="00431D9A" w:rsidRPr="0084411E">
          <w:rPr>
            <w:rStyle w:val="Hyperlink"/>
          </w:rPr>
          <w:t>https://www.youtube.com/watch?v=1J6ESxaFs90</w:t>
        </w:r>
      </w:hyperlink>
    </w:p>
    <w:p w:rsidR="00BD0A2A" w:rsidRDefault="00BD0A2A" w:rsidP="00BD0A2A">
      <w:pPr>
        <w:pStyle w:val="Heading2"/>
      </w:pPr>
      <w:r>
        <w:t>Aktivita</w:t>
      </w:r>
    </w:p>
    <w:p w:rsidR="00724971" w:rsidRDefault="00724971" w:rsidP="00431D9A">
      <w:r>
        <w:t xml:space="preserve">V přírodě najdeme spoustu dalších zázraků – vývoj života na zemi, </w:t>
      </w:r>
      <w:r w:rsidR="00BD0A2A">
        <w:t xml:space="preserve">stavba </w:t>
      </w:r>
      <w:r>
        <w:t>bu</w:t>
      </w:r>
      <w:r w:rsidR="00BD0A2A">
        <w:t>ňky</w:t>
      </w:r>
      <w:r>
        <w:t>, gen</w:t>
      </w:r>
      <w:r>
        <w:t>e</w:t>
      </w:r>
      <w:r w:rsidR="00BD0A2A">
        <w:t>tika, nejrůznější</w:t>
      </w:r>
      <w:r>
        <w:t xml:space="preserve"> </w:t>
      </w:r>
      <w:r w:rsidR="00BD0A2A">
        <w:t xml:space="preserve">strategie přežití, </w:t>
      </w:r>
      <w:r>
        <w:t>život v extrémních podmínkách</w:t>
      </w:r>
      <w:r w:rsidR="00BD0A2A">
        <w:t>…</w:t>
      </w:r>
      <w:r>
        <w:t xml:space="preserve"> Pokud </w:t>
      </w:r>
      <w:r w:rsidR="00BD0A2A">
        <w:t>se o tuto o</w:t>
      </w:r>
      <w:r w:rsidR="00BD0A2A">
        <w:t>b</w:t>
      </w:r>
      <w:r w:rsidR="00BD0A2A">
        <w:t>last zajímáte</w:t>
      </w:r>
      <w:r w:rsidR="00413064">
        <w:t>,</w:t>
      </w:r>
      <w:r w:rsidR="00BD0A2A">
        <w:t xml:space="preserve"> popř. máte nějaké zajímavé materiály, podělte se s ostatními.</w:t>
      </w:r>
    </w:p>
    <w:p w:rsidR="00BF3DBC" w:rsidRDefault="009B1F6D" w:rsidP="00BF3DBC">
      <w:pPr>
        <w:pStyle w:val="Heading2"/>
      </w:pPr>
      <w:r>
        <w:t>Náměty pro sdílení</w:t>
      </w:r>
    </w:p>
    <w:p w:rsidR="008A0247" w:rsidRDefault="00F7782F" w:rsidP="002203B8">
      <w:pPr>
        <w:pStyle w:val="Odraeno"/>
        <w:ind w:left="284" w:hanging="284"/>
      </w:pPr>
      <w:r>
        <w:t>Co v</w:t>
      </w:r>
      <w:r w:rsidR="00554D46">
        <w:t> přírodě, v životě člověka</w:t>
      </w:r>
      <w:r>
        <w:t xml:space="preserve"> považuji za zázrak?</w:t>
      </w:r>
    </w:p>
    <w:p w:rsidR="00B807F3" w:rsidRDefault="00B807F3" w:rsidP="002203B8">
      <w:pPr>
        <w:pStyle w:val="Odraeno"/>
        <w:ind w:left="284" w:hanging="284"/>
      </w:pPr>
      <w:r>
        <w:t xml:space="preserve">Pokud máme děti, jak jsme prožívali těhotenství? </w:t>
      </w:r>
      <w:r w:rsidR="001C447B">
        <w:t>Kdy js</w:t>
      </w:r>
      <w:r w:rsidR="001C447B" w:rsidRPr="001C447B">
        <w:t>m</w:t>
      </w:r>
      <w:r w:rsidR="001C447B">
        <w:t>e</w:t>
      </w:r>
      <w:r w:rsidR="001C447B" w:rsidRPr="001C447B">
        <w:t xml:space="preserve"> prožil</w:t>
      </w:r>
      <w:r w:rsidR="001C447B">
        <w:t>i</w:t>
      </w:r>
      <w:r w:rsidR="001C447B" w:rsidRPr="001C447B">
        <w:t xml:space="preserve"> nesilněji, že vznik nového života je zázrak? </w:t>
      </w:r>
      <w:r w:rsidR="001C447B">
        <w:t>Pokud</w:t>
      </w:r>
      <w:r w:rsidR="001C447B" w:rsidRPr="001C447B">
        <w:t xml:space="preserve"> už máme </w:t>
      </w:r>
      <w:r w:rsidR="001C447B">
        <w:t>či čekáme vnoučata,</w:t>
      </w:r>
      <w:r w:rsidR="001C447B" w:rsidRPr="001C447B">
        <w:t xml:space="preserve"> </w:t>
      </w:r>
      <w:r w:rsidR="001C447B">
        <w:t>j</w:t>
      </w:r>
      <w:r w:rsidR="001C447B" w:rsidRPr="001C447B">
        <w:t xml:space="preserve">ak </w:t>
      </w:r>
      <w:r w:rsidR="001C447B">
        <w:t>jsme prožív</w:t>
      </w:r>
      <w:r w:rsidR="001C447B">
        <w:t>a</w:t>
      </w:r>
      <w:r w:rsidR="001C447B">
        <w:t>li/</w:t>
      </w:r>
      <w:r w:rsidR="001C447B" w:rsidRPr="001C447B">
        <w:t>prožíváme</w:t>
      </w:r>
      <w:r w:rsidR="001C447B">
        <w:t xml:space="preserve"> tuto </w:t>
      </w:r>
      <w:r w:rsidR="001C447B" w:rsidRPr="001C447B">
        <w:t>dobu čekání se svými dětmi?</w:t>
      </w:r>
    </w:p>
    <w:p w:rsidR="00504EC4" w:rsidRPr="00B807F3" w:rsidRDefault="00504EC4" w:rsidP="002203B8">
      <w:pPr>
        <w:pStyle w:val="Odraeno"/>
        <w:ind w:left="284" w:hanging="284"/>
      </w:pPr>
      <w:r w:rsidRPr="00B807F3">
        <w:t>Setkal jsem se s </w:t>
      </w:r>
      <w:r w:rsidR="004E5505" w:rsidRPr="00B807F3">
        <w:t>někým</w:t>
      </w:r>
      <w:r w:rsidRPr="00B807F3">
        <w:t>,</w:t>
      </w:r>
      <w:r w:rsidR="004E5505" w:rsidRPr="00B807F3">
        <w:t xml:space="preserve"> kdo uvažoval</w:t>
      </w:r>
      <w:r w:rsidR="00A55AA8" w:rsidRPr="00B807F3">
        <w:t xml:space="preserve"> </w:t>
      </w:r>
      <w:r w:rsidR="00B807F3" w:rsidRPr="00B807F3">
        <w:t xml:space="preserve">o </w:t>
      </w:r>
      <w:r w:rsidR="00A55AA8" w:rsidRPr="00B807F3">
        <w:t>umělé</w:t>
      </w:r>
      <w:r w:rsidR="00B807F3" w:rsidRPr="00B807F3">
        <w:t>m</w:t>
      </w:r>
      <w:r w:rsidR="00A55AA8" w:rsidRPr="00B807F3">
        <w:t xml:space="preserve"> přerušení těhotenství</w:t>
      </w:r>
      <w:r w:rsidR="00B807F3" w:rsidRPr="00B807F3">
        <w:t xml:space="preserve"> či ho podsto</w:t>
      </w:r>
      <w:r w:rsidR="00B807F3" w:rsidRPr="00B807F3">
        <w:t>u</w:t>
      </w:r>
      <w:r w:rsidR="00B807F3" w:rsidRPr="00B807F3">
        <w:t>pil</w:t>
      </w:r>
      <w:r w:rsidR="00A55AA8" w:rsidRPr="00B807F3">
        <w:t xml:space="preserve">? </w:t>
      </w:r>
      <w:r w:rsidR="00B807F3" w:rsidRPr="00B807F3">
        <w:t>Co jsem udělal? Co se vlastně dá dělat? Mám s tím nějaké zkušenosti?</w:t>
      </w:r>
    </w:p>
    <w:p w:rsidR="00A55AA8" w:rsidRDefault="00A55AA8" w:rsidP="002203B8">
      <w:pPr>
        <w:pStyle w:val="Odraeno"/>
        <w:ind w:left="284" w:hanging="284"/>
      </w:pPr>
      <w:r>
        <w:t>Jaké mám zkušenosti s lidmi, kteří nemohou mít děti? Setkal jsem</w:t>
      </w:r>
      <w:r w:rsidR="00224898">
        <w:t xml:space="preserve"> se</w:t>
      </w:r>
      <w:r>
        <w:t xml:space="preserve"> blíže s probl</w:t>
      </w:r>
      <w:r>
        <w:t>e</w:t>
      </w:r>
      <w:r>
        <w:t>matikou adopce?</w:t>
      </w:r>
    </w:p>
    <w:p w:rsidR="0082087B" w:rsidRPr="008C1036" w:rsidRDefault="006C5210" w:rsidP="0082087B">
      <w:pPr>
        <w:pStyle w:val="Heading2"/>
      </w:pPr>
      <w:r w:rsidRPr="006C5210">
        <w:t>Perličky</w:t>
      </w:r>
    </w:p>
    <w:p w:rsidR="0082087B" w:rsidRPr="0020405C" w:rsidRDefault="0038240F" w:rsidP="0038240F">
      <w:r w:rsidRPr="0038240F">
        <w:t>V zimě jsme byli na horá</w:t>
      </w:r>
      <w:r w:rsidR="007501BC">
        <w:t>ch, manželka čekala miminko</w:t>
      </w:r>
      <w:r w:rsidRPr="0038240F">
        <w:t xml:space="preserve">, Klára s Filipem to věděli a těšili se. Filipa najednou napadlo: „Měli </w:t>
      </w:r>
      <w:proofErr w:type="spellStart"/>
      <w:r w:rsidRPr="0038240F">
        <w:t>bysme</w:t>
      </w:r>
      <w:proofErr w:type="spellEnd"/>
      <w:r w:rsidRPr="0038240F">
        <w:t xml:space="preserve"> se jet podívat domů, jestli se nám to miminko už nenarodilo!“</w:t>
      </w:r>
    </w:p>
    <w:p w:rsidR="00963300" w:rsidRDefault="00963300" w:rsidP="00963300">
      <w:pPr>
        <w:pStyle w:val="Heading2"/>
      </w:pPr>
      <w:r w:rsidRPr="00005BAB">
        <w:t>Modlitba</w:t>
      </w:r>
      <w:r>
        <w:t xml:space="preserve"> </w:t>
      </w:r>
    </w:p>
    <w:p w:rsidR="00963300" w:rsidRDefault="00AE2951" w:rsidP="00963300">
      <w:r>
        <w:t>Žalm 139.</w:t>
      </w:r>
    </w:p>
    <w:p w:rsidR="00963300" w:rsidRDefault="00963300" w:rsidP="00963300">
      <w:pPr>
        <w:pStyle w:val="Heading2"/>
      </w:pPr>
      <w:r>
        <w:t>Úkol na příště</w:t>
      </w:r>
      <w:r w:rsidR="00BD0A2A">
        <w:t>!!!</w:t>
      </w:r>
    </w:p>
    <w:p w:rsidR="00C3400A" w:rsidRDefault="00963300" w:rsidP="00963300">
      <w:r>
        <w:t>Budeme mluvit o</w:t>
      </w:r>
      <w:r w:rsidR="00973EC4">
        <w:t xml:space="preserve"> našem dětství</w:t>
      </w:r>
      <w:r>
        <w:t xml:space="preserve">. Pokud doma </w:t>
      </w:r>
      <w:r w:rsidR="00224898">
        <w:t>máte</w:t>
      </w:r>
      <w:r>
        <w:t>, přineste každý</w:t>
      </w:r>
      <w:r w:rsidR="0074550C">
        <w:t xml:space="preserve"> alespoň</w:t>
      </w:r>
      <w:r>
        <w:t xml:space="preserve"> jednu f</w:t>
      </w:r>
      <w:r w:rsidR="00973EC4">
        <w:t>ot</w:t>
      </w:r>
      <w:r w:rsidR="00973EC4">
        <w:t>o</w:t>
      </w:r>
      <w:r w:rsidR="00973EC4">
        <w:t>grafii ze své původní rodiny</w:t>
      </w:r>
      <w:r>
        <w:t>.</w:t>
      </w:r>
      <w:r w:rsidR="00C3400A">
        <w:t xml:space="preserve"> </w:t>
      </w:r>
    </w:p>
    <w:p w:rsidR="00963300" w:rsidRDefault="00C3400A" w:rsidP="00963300">
      <w:r>
        <w:t>Pokud jste kamarádi s digitální technikou, můžete fotky poslat mailem někomu, kdo to posbírá a na setkání promítne da</w:t>
      </w:r>
      <w:r w:rsidR="0060324E">
        <w:t>ta</w:t>
      </w:r>
      <w:r>
        <w:t>projektorem.</w:t>
      </w:r>
    </w:p>
    <w:p w:rsidR="009E07A5" w:rsidRDefault="009E07A5" w:rsidP="009E07A5">
      <w:pPr>
        <w:pStyle w:val="Heading1"/>
        <w:jc w:val="left"/>
      </w:pPr>
      <w:bookmarkStart w:id="10" w:name="_Toc497939020"/>
      <w:r w:rsidRPr="001E5F97">
        <w:lastRenderedPageBreak/>
        <w:t xml:space="preserve">2. </w:t>
      </w:r>
      <w:r w:rsidR="00973EC4">
        <w:t>Moje d</w:t>
      </w:r>
      <w:r w:rsidR="005A4819" w:rsidRPr="001E5F97">
        <w:t>ětst</w:t>
      </w:r>
      <w:r w:rsidR="005A4819" w:rsidRPr="00945224">
        <w:t>ví</w:t>
      </w:r>
      <w:bookmarkEnd w:id="10"/>
    </w:p>
    <w:p w:rsidR="00DD0486" w:rsidRDefault="0025287B" w:rsidP="00DD0486">
      <w:pPr>
        <w:pStyle w:val="Citt1"/>
        <w:spacing w:after="0"/>
        <w:ind w:right="57" w:firstLine="0"/>
      </w:pPr>
      <w:r w:rsidRPr="0025287B">
        <w:t>Určitě nepřeháním, když řeknu, že mé mládí bylo do jisté míry vlhké, nebo rozhodně vlhčí než dětství mých kamarádů a spolužáků, kteří si žili proti mně v suchu a teple. Matka právala</w:t>
      </w:r>
      <w:r w:rsidR="00FF5661" w:rsidRPr="00FF5661">
        <w:t xml:space="preserve"> vždycky až do noci. Ráno, když jsme vstávali, bývala trochu nervózní a otáčela dveřmi pokoje nebo mávala nějakým kusem prádla. Když jsme se s nechutí o</w:t>
      </w:r>
      <w:r w:rsidR="00FF5661" w:rsidRPr="00FF5661">
        <w:t>b</w:t>
      </w:r>
      <w:r w:rsidR="00FF5661" w:rsidRPr="00FF5661">
        <w:t>lékali, uklidňovala nás: "To nevadí, to na vás doschne."</w:t>
      </w:r>
      <w:r w:rsidR="003813D4">
        <w:t xml:space="preserve"> </w:t>
      </w:r>
    </w:p>
    <w:p w:rsidR="00D32622" w:rsidRDefault="00D32622" w:rsidP="00DD0486">
      <w:pPr>
        <w:pStyle w:val="Citt1"/>
        <w:spacing w:after="0"/>
        <w:ind w:right="57" w:firstLine="0"/>
      </w:pPr>
      <w:r>
        <w:t>…</w:t>
      </w:r>
    </w:p>
    <w:p w:rsidR="00C921CF" w:rsidRDefault="00C921CF" w:rsidP="004B7FB4">
      <w:pPr>
        <w:pStyle w:val="Citt1"/>
      </w:pPr>
      <w:r w:rsidRPr="00C921CF">
        <w:t>Osoby v</w:t>
      </w:r>
      <w:r w:rsidR="00A670FA">
        <w:t> této knize</w:t>
      </w:r>
      <w:r w:rsidRPr="00C921CF">
        <w:t xml:space="preserve"> nejsou zcela smyšlené, autor měl to štěstí, že v takové rodině žil, a mohl tedy psát přímo „ze života“. To, že dnes nosí prádlo suché, je autorovi sice př</w:t>
      </w:r>
      <w:r w:rsidRPr="00C921CF">
        <w:t>í</w:t>
      </w:r>
      <w:r w:rsidRPr="00C921CF">
        <w:t xml:space="preserve">jemné, ale zároveň </w:t>
      </w:r>
      <w:r>
        <w:t xml:space="preserve">i </w:t>
      </w:r>
      <w:r w:rsidRPr="00C921CF">
        <w:t>trochu líto.</w:t>
      </w:r>
    </w:p>
    <w:p w:rsidR="00A61A59" w:rsidRDefault="008D0FAC" w:rsidP="00FF5661">
      <w:pPr>
        <w:pStyle w:val="Citt1"/>
        <w:jc w:val="right"/>
      </w:pPr>
      <w:r>
        <w:t>Ivan Kraus</w:t>
      </w:r>
      <w:r w:rsidR="003A4C03">
        <w:t xml:space="preserve">: </w:t>
      </w:r>
      <w:r w:rsidR="00C921CF">
        <w:t>kn</w:t>
      </w:r>
      <w:r w:rsidR="00D32622">
        <w:t>iha</w:t>
      </w:r>
      <w:r w:rsidR="00C921CF">
        <w:t xml:space="preserve"> povídek „</w:t>
      </w:r>
      <w:r w:rsidR="003A4C03">
        <w:t>To na tobě doschne</w:t>
      </w:r>
      <w:r w:rsidR="00C921CF">
        <w:t>“</w:t>
      </w:r>
    </w:p>
    <w:p w:rsidR="009E07A5" w:rsidRDefault="009E07A5" w:rsidP="00FF5661">
      <w:pPr>
        <w:ind w:left="-142"/>
        <w:jc w:val="center"/>
      </w:pPr>
      <w:r>
        <w:rPr>
          <w:noProof/>
        </w:rPr>
        <w:drawing>
          <wp:inline distT="0" distB="0" distL="0" distR="0">
            <wp:extent cx="3219087" cy="4484914"/>
            <wp:effectExtent l="133350" t="152400" r="190863" b="125186"/>
            <wp:docPr id="4"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5" cstate="print">
                      <a:grayscl/>
                    </a:blip>
                    <a:stretch>
                      <a:fillRect/>
                    </a:stretch>
                  </pic:blipFill>
                  <pic:spPr bwMode="auto">
                    <a:xfrm>
                      <a:off x="0" y="0"/>
                      <a:ext cx="3219087" cy="4484914"/>
                    </a:xfrm>
                    <a:prstGeom prst="rect">
                      <a:avLst/>
                    </a:prstGeom>
                    <a:ln>
                      <a:noFill/>
                    </a:ln>
                    <a:effectLst>
                      <a:outerShdw blurRad="190500" algn="tl" rotWithShape="0">
                        <a:srgbClr val="000000"/>
                      </a:outerShdw>
                    </a:effectLst>
                  </pic:spPr>
                </pic:pic>
              </a:graphicData>
            </a:graphic>
          </wp:inline>
        </w:drawing>
      </w:r>
    </w:p>
    <w:p w:rsidR="003B42F9" w:rsidRPr="00F92E73" w:rsidRDefault="003B42F9" w:rsidP="003B42F9">
      <w:pPr>
        <w:pStyle w:val="Heading2"/>
        <w:pageBreakBefore/>
      </w:pPr>
      <w:r w:rsidRPr="00F92E73">
        <w:lastRenderedPageBreak/>
        <w:t>Inspirace</w:t>
      </w:r>
    </w:p>
    <w:p w:rsidR="00F948B4" w:rsidRPr="00F13206" w:rsidRDefault="00F13206" w:rsidP="00F948B4">
      <w:r w:rsidRPr="00F13206">
        <w:t>Člověk vnímá dětství zcela jinak, pokud je sám dítětem, než když se na děti dívá "zve</w:t>
      </w:r>
      <w:r w:rsidRPr="00F13206">
        <w:t>n</w:t>
      </w:r>
      <w:r w:rsidRPr="00F13206">
        <w:t>ku" jako dospělý. Vlastní dětství je plné údivu</w:t>
      </w:r>
      <w:r>
        <w:t>,</w:t>
      </w:r>
      <w:r w:rsidRPr="00F13206">
        <w:t xml:space="preserve"> objevování nového, radosti z věcí, které jsou pro dospělé běžné, ale také nejistoty, nemáme-li nablízku někoho, kdo nám zajišť</w:t>
      </w:r>
      <w:r w:rsidRPr="00F13206">
        <w:t>u</w:t>
      </w:r>
      <w:r w:rsidRPr="00F13206">
        <w:t xml:space="preserve">je bezpečí. O deset let starší lidé nám připadají staří, k těm o </w:t>
      </w:r>
      <w:r>
        <w:t xml:space="preserve">jen </w:t>
      </w:r>
      <w:r w:rsidRPr="00F13206">
        <w:t>pět</w:t>
      </w:r>
      <w:r>
        <w:t xml:space="preserve"> </w:t>
      </w:r>
      <w:r w:rsidRPr="00F13206">
        <w:t xml:space="preserve">let </w:t>
      </w:r>
      <w:r>
        <w:t>starším</w:t>
      </w:r>
      <w:r w:rsidRPr="00F13206">
        <w:t xml:space="preserve"> vzhlížíme jako ke zkušeným. Své rodiče do určitého věku vnímáme nekriticky, což si vynahradíme v dospívání kritičností více než důkladnou. Únavu rodičů nevnímáme a nechápeme. Mnoho věcí pochopíme až z pohledu rodiče svých dětí. Není tedy špatné si připomenout, jak jsme prožívali své dětství a poodstoupit tak z role "moudrého" dospělého.</w:t>
      </w:r>
    </w:p>
    <w:p w:rsidR="009501F3" w:rsidRDefault="009501F3" w:rsidP="009501F3">
      <w:pPr>
        <w:pStyle w:val="Heading2"/>
      </w:pPr>
      <w:r w:rsidRPr="00223C68">
        <w:t>Aktivita</w:t>
      </w:r>
      <w:r>
        <w:t xml:space="preserve"> – fotografie</w:t>
      </w:r>
    </w:p>
    <w:p w:rsidR="009501F3" w:rsidRDefault="009501F3" w:rsidP="009501F3">
      <w:r>
        <w:t>Ukažte druhým fotografie, které jste si přinesli (viz úkol z minula)</w:t>
      </w:r>
      <w:r w:rsidR="00A64CB2">
        <w:t>,</w:t>
      </w:r>
      <w:r>
        <w:t xml:space="preserve"> a něco jim k tomu řekněte.</w:t>
      </w:r>
      <w:r w:rsidR="00B74FBA">
        <w:t xml:space="preserve"> Třeba podle námětů pro sdílení.</w:t>
      </w:r>
    </w:p>
    <w:p w:rsidR="009E07A5" w:rsidRDefault="005A0C9A" w:rsidP="009E07A5">
      <w:pPr>
        <w:pStyle w:val="Heading2"/>
      </w:pPr>
      <w:r>
        <w:t>Náměty pro sdílení</w:t>
      </w:r>
    </w:p>
    <w:p w:rsidR="009E07A5" w:rsidRDefault="004F34F4" w:rsidP="002203B8">
      <w:pPr>
        <w:pStyle w:val="Odraeno"/>
        <w:ind w:left="284" w:hanging="284"/>
      </w:pPr>
      <w:r>
        <w:t>Jak vnímá</w:t>
      </w:r>
      <w:r w:rsidR="008D0FAC">
        <w:t>m</w:t>
      </w:r>
      <w:r>
        <w:t xml:space="preserve"> svoje dětství? Jak na ně vzpomínám? Co jsem si z dětství přinesl do d</w:t>
      </w:r>
      <w:r>
        <w:t>o</w:t>
      </w:r>
      <w:r>
        <w:t>spělosti? Jak jsem se vyrovnal/jak se vyrovnávám s případnými neradostnými záži</w:t>
      </w:r>
      <w:r>
        <w:t>t</w:t>
      </w:r>
      <w:r>
        <w:t>ky?</w:t>
      </w:r>
    </w:p>
    <w:p w:rsidR="00E6696A" w:rsidRDefault="00E6696A" w:rsidP="002203B8">
      <w:pPr>
        <w:pStyle w:val="Odraeno"/>
        <w:ind w:left="284" w:hanging="284"/>
      </w:pPr>
      <w:r>
        <w:t>Jak jsme</w:t>
      </w:r>
      <w:r w:rsidR="00603BE0">
        <w:t xml:space="preserve"> trávili volný čas, jak jsme</w:t>
      </w:r>
      <w:r>
        <w:t xml:space="preserve"> si hráli jako děti?</w:t>
      </w:r>
    </w:p>
    <w:p w:rsidR="004F34F4" w:rsidRDefault="004F34F4" w:rsidP="002203B8">
      <w:pPr>
        <w:pStyle w:val="Odraeno"/>
        <w:ind w:left="284" w:hanging="284"/>
      </w:pPr>
      <w:r>
        <w:t>Jak jsem prožíval pubertu? Jak se mi dařilo se osamostatnit? Jak nyní vnímám své rodiče?</w:t>
      </w:r>
    </w:p>
    <w:p w:rsidR="00C3400A" w:rsidRDefault="00C3400A" w:rsidP="002203B8">
      <w:pPr>
        <w:pStyle w:val="Odraeno"/>
        <w:ind w:left="284" w:hanging="284"/>
      </w:pPr>
      <w:r>
        <w:t>Můžeme se také podělit o své veselé zážitky z dětství.</w:t>
      </w:r>
    </w:p>
    <w:p w:rsidR="005A0C9A" w:rsidRPr="008C1036" w:rsidRDefault="006C5210" w:rsidP="005A0C9A">
      <w:pPr>
        <w:pStyle w:val="Heading2"/>
      </w:pPr>
      <w:r>
        <w:t>Perličky</w:t>
      </w:r>
    </w:p>
    <w:p w:rsidR="00B5270B" w:rsidRDefault="00B5270B" w:rsidP="00B5270B">
      <w:pPr>
        <w:spacing w:before="120" w:after="0"/>
        <w:rPr>
          <w:i/>
        </w:rPr>
      </w:pPr>
      <w:r w:rsidRPr="002730C4">
        <w:rPr>
          <w:i/>
        </w:rPr>
        <w:t>„Tatí, kdo nás hlídal, když byla maminka malá?“</w:t>
      </w:r>
    </w:p>
    <w:p w:rsidR="00654CC5" w:rsidRDefault="00654CC5" w:rsidP="00B5270B">
      <w:pPr>
        <w:spacing w:before="120" w:after="0"/>
        <w:rPr>
          <w:i/>
        </w:rPr>
      </w:pPr>
      <w:r>
        <w:rPr>
          <w:i/>
        </w:rPr>
        <w:t xml:space="preserve">„Strejdo, jak ti říkali, </w:t>
      </w:r>
      <w:proofErr w:type="spellStart"/>
      <w:r>
        <w:rPr>
          <w:i/>
        </w:rPr>
        <w:t>když’s</w:t>
      </w:r>
      <w:proofErr w:type="spellEnd"/>
      <w:r>
        <w:rPr>
          <w:i/>
        </w:rPr>
        <w:t xml:space="preserve"> byl </w:t>
      </w:r>
      <w:proofErr w:type="spellStart"/>
      <w:r>
        <w:rPr>
          <w:i/>
        </w:rPr>
        <w:t>malej</w:t>
      </w:r>
      <w:proofErr w:type="spellEnd"/>
      <w:r>
        <w:rPr>
          <w:i/>
        </w:rPr>
        <w:t xml:space="preserve">? </w:t>
      </w:r>
      <w:proofErr w:type="spellStart"/>
      <w:r>
        <w:rPr>
          <w:i/>
        </w:rPr>
        <w:t>Strejdíček</w:t>
      </w:r>
      <w:proofErr w:type="spellEnd"/>
      <w:r>
        <w:rPr>
          <w:i/>
        </w:rPr>
        <w:t>?“</w:t>
      </w:r>
    </w:p>
    <w:p w:rsidR="009E07A5" w:rsidRDefault="009E07A5" w:rsidP="009E07A5">
      <w:pPr>
        <w:pStyle w:val="Heading2"/>
      </w:pPr>
      <w:r w:rsidRPr="00005BAB">
        <w:t>Modlitba</w:t>
      </w:r>
      <w:r>
        <w:t xml:space="preserve"> </w:t>
      </w:r>
    </w:p>
    <w:p w:rsidR="00672F42" w:rsidRDefault="00672F42" w:rsidP="009E07A5">
      <w:r>
        <w:t>Vezmě</w:t>
      </w:r>
      <w:r w:rsidR="00603BE0">
        <w:t>t</w:t>
      </w:r>
      <w:r>
        <w:t>e si papír a napiš</w:t>
      </w:r>
      <w:r w:rsidR="00603BE0">
        <w:t>t</w:t>
      </w:r>
      <w:r>
        <w:t xml:space="preserve">e na něj jména lidí, kteří </w:t>
      </w:r>
      <w:r w:rsidR="00603BE0">
        <w:t>v</w:t>
      </w:r>
      <w:r>
        <w:t>ás v dětství a dospívání nejvíce ovlivnili</w:t>
      </w:r>
      <w:r w:rsidR="00C3400A">
        <w:t>, kteří vám nejvíc dali</w:t>
      </w:r>
      <w:r>
        <w:t>. Pojmě</w:t>
      </w:r>
      <w:r w:rsidR="00603BE0">
        <w:t>t</w:t>
      </w:r>
      <w:r>
        <w:t>e to jako rozjímání, nech</w:t>
      </w:r>
      <w:r w:rsidR="00603BE0">
        <w:t>t</w:t>
      </w:r>
      <w:r>
        <w:t>e si na to dost času. Pak se za tyto lidi pomodle</w:t>
      </w:r>
      <w:r w:rsidR="00603BE0">
        <w:t>t</w:t>
      </w:r>
      <w:r>
        <w:t>e desátek růžence. K soustředění nám může pomoci, když se na ta jména budeme během modlitby dívat.</w:t>
      </w:r>
    </w:p>
    <w:p w:rsidR="00672F42" w:rsidRDefault="00672F42" w:rsidP="009E07A5">
      <w:r>
        <w:t xml:space="preserve">A který desátek zvolit? </w:t>
      </w:r>
      <w:r w:rsidR="001714F3">
        <w:t>Popřemýšlejte a domluvte se.</w:t>
      </w:r>
    </w:p>
    <w:p w:rsidR="00973EC4" w:rsidRDefault="00973EC4" w:rsidP="00973EC4">
      <w:pPr>
        <w:pStyle w:val="Heading2"/>
      </w:pPr>
      <w:r>
        <w:t>Úkol na příště</w:t>
      </w:r>
      <w:r w:rsidR="00BD0A2A">
        <w:t>!!!</w:t>
      </w:r>
    </w:p>
    <w:p w:rsidR="00973EC4" w:rsidRDefault="00973EC4" w:rsidP="009E07A5">
      <w:r>
        <w:t xml:space="preserve">Budeme mluvit o </w:t>
      </w:r>
      <w:r w:rsidR="007366A7">
        <w:t>našich dětech</w:t>
      </w:r>
      <w:r>
        <w:t>.</w:t>
      </w:r>
      <w:r w:rsidR="007366A7">
        <w:t xml:space="preserve"> P</w:t>
      </w:r>
      <w:r>
        <w:t>řineste</w:t>
      </w:r>
      <w:r w:rsidR="00C8631E">
        <w:t xml:space="preserve"> </w:t>
      </w:r>
      <w:r w:rsidR="001714F3">
        <w:t xml:space="preserve">si </w:t>
      </w:r>
      <w:r w:rsidR="00C8631E">
        <w:t>tentokrát</w:t>
      </w:r>
      <w:r>
        <w:t xml:space="preserve"> </w:t>
      </w:r>
      <w:r w:rsidR="001714F3">
        <w:t>fotografie</w:t>
      </w:r>
      <w:r>
        <w:t xml:space="preserve"> </w:t>
      </w:r>
      <w:r w:rsidR="007366A7">
        <w:t xml:space="preserve">svých dětí, </w:t>
      </w:r>
      <w:r>
        <w:t>své rodi</w:t>
      </w:r>
      <w:r w:rsidR="007366A7">
        <w:t>ny</w:t>
      </w:r>
      <w:r w:rsidR="001714F3">
        <w:t xml:space="preserve"> popř. nějaké dětské výtvory či sbírku dětských mo</w:t>
      </w:r>
      <w:r w:rsidR="00A64CB2">
        <w:t>u</w:t>
      </w:r>
      <w:r w:rsidR="001714F3">
        <w:t>drostí.</w:t>
      </w:r>
    </w:p>
    <w:p w:rsidR="00973EC4" w:rsidRDefault="00973EC4" w:rsidP="00973EC4">
      <w:pPr>
        <w:pStyle w:val="Heading1"/>
        <w:jc w:val="left"/>
      </w:pPr>
      <w:bookmarkStart w:id="11" w:name="_Toc497939021"/>
      <w:r w:rsidRPr="00B44473">
        <w:lastRenderedPageBreak/>
        <w:t>3. Moje děti</w:t>
      </w:r>
      <w:bookmarkEnd w:id="11"/>
    </w:p>
    <w:p w:rsidR="001B0047" w:rsidRPr="001B0047" w:rsidRDefault="001B0047" w:rsidP="001B0047">
      <w:pPr>
        <w:pStyle w:val="Citt1"/>
      </w:pPr>
      <w:r w:rsidRPr="001B0047">
        <w:t>Děti jsou též darem od Hospodina, plod v mateřském lůně jeho odměnou.</w:t>
      </w:r>
    </w:p>
    <w:p w:rsidR="00973EC4" w:rsidRDefault="001B0047" w:rsidP="001B0047">
      <w:pPr>
        <w:pStyle w:val="Citt1"/>
        <w:jc w:val="right"/>
      </w:pPr>
      <w:r w:rsidRPr="001B0047">
        <w:t>Ž 127,3</w:t>
      </w:r>
    </w:p>
    <w:p w:rsidR="00973EC4" w:rsidRDefault="00973EC4" w:rsidP="00973EC4">
      <w:pPr>
        <w:ind w:left="-142"/>
        <w:jc w:val="center"/>
      </w:pPr>
      <w:r>
        <w:rPr>
          <w:noProof/>
        </w:rPr>
        <w:drawing>
          <wp:inline distT="0" distB="0" distL="0" distR="0">
            <wp:extent cx="3586917" cy="4933067"/>
            <wp:effectExtent l="133350" t="152400" r="184983" b="134233"/>
            <wp:docPr id="10"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6" cstate="print"/>
                    <a:stretch>
                      <a:fillRect/>
                    </a:stretch>
                  </pic:blipFill>
                  <pic:spPr bwMode="auto">
                    <a:xfrm>
                      <a:off x="0" y="0"/>
                      <a:ext cx="3586917" cy="4933067"/>
                    </a:xfrm>
                    <a:prstGeom prst="rect">
                      <a:avLst/>
                    </a:prstGeom>
                    <a:ln>
                      <a:noFill/>
                    </a:ln>
                    <a:effectLst>
                      <a:outerShdw blurRad="190500" algn="tl" rotWithShape="0">
                        <a:srgbClr val="000000"/>
                      </a:outerShdw>
                    </a:effectLst>
                  </pic:spPr>
                </pic:pic>
              </a:graphicData>
            </a:graphic>
          </wp:inline>
        </w:drawing>
      </w:r>
    </w:p>
    <w:p w:rsidR="00973EC4" w:rsidRDefault="00FA5B65" w:rsidP="00DF168D">
      <w:pPr>
        <w:jc w:val="right"/>
      </w:pPr>
      <w:r>
        <w:t>Moje</w:t>
      </w:r>
      <w:r w:rsidR="00DF168D">
        <w:t xml:space="preserve"> babičk</w:t>
      </w:r>
      <w:r>
        <w:t>a</w:t>
      </w:r>
    </w:p>
    <w:p w:rsidR="00973EC4" w:rsidRDefault="00973EC4" w:rsidP="00973EC4">
      <w:pPr>
        <w:pStyle w:val="Heading2"/>
        <w:pageBreakBefore/>
      </w:pPr>
      <w:r>
        <w:lastRenderedPageBreak/>
        <w:t>Inspirace</w:t>
      </w:r>
    </w:p>
    <w:p w:rsidR="00973EC4" w:rsidRPr="00AE286E" w:rsidRDefault="00973EC4" w:rsidP="00973EC4">
      <w:r w:rsidRPr="00AE286E">
        <w:t>Největší dar, který můžeme dětem dát, je šťastné dětství. Ukázat</w:t>
      </w:r>
      <w:r w:rsidR="00DB0BA7">
        <w:t xml:space="preserve"> jim</w:t>
      </w:r>
      <w:r w:rsidRPr="00AE286E">
        <w:t xml:space="preserve">, že svět je </w:t>
      </w:r>
      <w:r>
        <w:t>dobré</w:t>
      </w:r>
      <w:r w:rsidRPr="00AE286E">
        <w:t xml:space="preserve"> místo pro život. Že je krásné, když mě má někdo rád, je krásné mít někoho rád.</w:t>
      </w:r>
    </w:p>
    <w:p w:rsidR="00973EC4" w:rsidRDefault="00973EC4" w:rsidP="00973EC4">
      <w:pPr>
        <w:pStyle w:val="Heading2"/>
      </w:pPr>
      <w:r w:rsidRPr="00223C68">
        <w:t>Aktivita</w:t>
      </w:r>
      <w:r>
        <w:t xml:space="preserve"> – fotografie</w:t>
      </w:r>
    </w:p>
    <w:p w:rsidR="00973EC4" w:rsidRDefault="00973EC4" w:rsidP="00973EC4">
      <w:r>
        <w:t xml:space="preserve">Ukažte druhým </w:t>
      </w:r>
      <w:r w:rsidR="00CE0F66">
        <w:t>fotografie či další věci,</w:t>
      </w:r>
      <w:r>
        <w:t xml:space="preserve"> které jste si přinesli (viz úkol z minula) a něco jim k tomu řekněte.</w:t>
      </w:r>
    </w:p>
    <w:p w:rsidR="00973EC4" w:rsidRDefault="00973EC4" w:rsidP="00973EC4">
      <w:pPr>
        <w:pStyle w:val="Heading2"/>
      </w:pPr>
      <w:r w:rsidRPr="00223C68">
        <w:t>Aktivita</w:t>
      </w:r>
      <w:r>
        <w:t xml:space="preserve"> - co považuji na výchově za nejdůležitější</w:t>
      </w:r>
    </w:p>
    <w:p w:rsidR="00973EC4" w:rsidRDefault="00973EC4" w:rsidP="00973EC4">
      <w:r>
        <w:t>Zkuste se každý zamyslet, zapsat si na papír, co považujete ve výchově za nejdůležitější. Pak si o tom v kolečku povídejte, sepište všechno na velký papír a zkuste z toho vybrat třeba pět nejdůležitějších výchovných principů.</w:t>
      </w:r>
    </w:p>
    <w:p w:rsidR="00905786" w:rsidRDefault="00905786" w:rsidP="00973EC4">
      <w:r>
        <w:t>Pak se můžeme zamyslet, jak se nám daří/dařilo tyto principy dodržet.</w:t>
      </w:r>
    </w:p>
    <w:p w:rsidR="00973EC4" w:rsidRDefault="00973EC4" w:rsidP="00973EC4">
      <w:r>
        <w:t>Není to aktivita jen o výchově, ale i o komunikaci ve společenství, schopnosti naslo</w:t>
      </w:r>
      <w:r>
        <w:t>u</w:t>
      </w:r>
      <w:r>
        <w:t>chat, umění vysvětlit své myšlenky.</w:t>
      </w:r>
    </w:p>
    <w:p w:rsidR="00973EC4" w:rsidRDefault="00973EC4" w:rsidP="00973EC4">
      <w:pPr>
        <w:pStyle w:val="Heading2"/>
      </w:pPr>
      <w:r>
        <w:t>Náměty pro sdílení</w:t>
      </w:r>
    </w:p>
    <w:p w:rsidR="003160D0" w:rsidRDefault="003160D0" w:rsidP="00973EC4">
      <w:pPr>
        <w:pStyle w:val="Odraeno"/>
        <w:ind w:left="284" w:hanging="284"/>
      </w:pPr>
      <w:r>
        <w:t>Co považuji na výchově za nejdůležitější (viz aktivita)?</w:t>
      </w:r>
    </w:p>
    <w:p w:rsidR="00973EC4" w:rsidRDefault="00973EC4" w:rsidP="00973EC4">
      <w:pPr>
        <w:pStyle w:val="Odraeno"/>
        <w:ind w:left="284" w:hanging="284"/>
      </w:pPr>
      <w:r>
        <w:t>Jak si hrajeme (hráli jsme si) s našimi dětmi?</w:t>
      </w:r>
    </w:p>
    <w:p w:rsidR="00973EC4" w:rsidRDefault="00CE0F66" w:rsidP="00973EC4">
      <w:pPr>
        <w:pStyle w:val="Odraeno"/>
        <w:ind w:left="284" w:hanging="284"/>
      </w:pPr>
      <w:r>
        <w:t>Jak naše děti prožívají/</w:t>
      </w:r>
      <w:r w:rsidR="00973EC4">
        <w:t>prožívaly svoje dětství? Co dobrého si z naší rodiny odn</w:t>
      </w:r>
      <w:r w:rsidR="00973EC4">
        <w:t>e</w:t>
      </w:r>
      <w:r w:rsidR="00973EC4">
        <w:t>sou/odnesly?</w:t>
      </w:r>
      <w:r w:rsidR="00BA5AC7">
        <w:t xml:space="preserve"> S jakým „dědictvím“ asi budou mít problémy?</w:t>
      </w:r>
    </w:p>
    <w:p w:rsidR="00BA5AC7" w:rsidRDefault="00BA5AC7" w:rsidP="00973EC4">
      <w:pPr>
        <w:pStyle w:val="Odraeno"/>
        <w:ind w:left="284" w:hanging="284"/>
      </w:pPr>
      <w:r>
        <w:t>Jak se nám daří/dařilo našim dětem předat víru?</w:t>
      </w:r>
    </w:p>
    <w:p w:rsidR="00905786" w:rsidRDefault="00905786" w:rsidP="00973EC4">
      <w:pPr>
        <w:pStyle w:val="Odraeno"/>
        <w:ind w:left="284" w:hanging="284"/>
      </w:pPr>
      <w:r>
        <w:t>A pokud jsme již o generaci dál, jak se dívám na to, jak moje děti vychovávají moje vnoučata? Kritizuju nebo se snažím pomoci, podpořit?</w:t>
      </w:r>
    </w:p>
    <w:p w:rsidR="003160D0" w:rsidRDefault="003160D0" w:rsidP="00973EC4">
      <w:pPr>
        <w:pStyle w:val="Odraeno"/>
        <w:ind w:left="284" w:hanging="284"/>
      </w:pPr>
      <w:r>
        <w:t>Jak se mi daří/dařilo používat Don Boskův preventivní systém? Pamatuji si vůbec ještě základní principy?</w:t>
      </w:r>
    </w:p>
    <w:p w:rsidR="006C5210" w:rsidRPr="008C1036" w:rsidRDefault="006C5210" w:rsidP="006C5210">
      <w:pPr>
        <w:pStyle w:val="Heading2"/>
      </w:pPr>
      <w:r w:rsidRPr="006C5210">
        <w:t>Perličky</w:t>
      </w:r>
    </w:p>
    <w:p w:rsidR="00973EC4" w:rsidRDefault="00973EC4" w:rsidP="00973EC4">
      <w:pPr>
        <w:pStyle w:val="Odraeno"/>
        <w:numPr>
          <w:ilvl w:val="0"/>
          <w:numId w:val="0"/>
        </w:numPr>
        <w:spacing w:before="120"/>
      </w:pPr>
      <w:r>
        <w:t xml:space="preserve">Máďa sedí u oběda a moc jí to nejede. </w:t>
      </w:r>
    </w:p>
    <w:p w:rsidR="00973EC4" w:rsidRDefault="00973EC4" w:rsidP="00973EC4">
      <w:pPr>
        <w:pStyle w:val="Odraeno"/>
        <w:numPr>
          <w:ilvl w:val="0"/>
          <w:numId w:val="0"/>
        </w:numPr>
      </w:pPr>
      <w:r>
        <w:t xml:space="preserve">Maminka: </w:t>
      </w:r>
      <w:r w:rsidRPr="000C6F02">
        <w:rPr>
          <w:i/>
        </w:rPr>
        <w:t>„Máďo, papej, abys byla velká.“</w:t>
      </w:r>
    </w:p>
    <w:p w:rsidR="00973EC4" w:rsidRDefault="00973EC4" w:rsidP="00973EC4">
      <w:pPr>
        <w:pStyle w:val="Odraeno"/>
        <w:numPr>
          <w:ilvl w:val="0"/>
          <w:numId w:val="0"/>
        </w:numPr>
        <w:ind w:left="284" w:hanging="284"/>
        <w:rPr>
          <w:i/>
        </w:rPr>
      </w:pPr>
      <w:r>
        <w:t xml:space="preserve">Máďa rozzlobeně: </w:t>
      </w:r>
      <w:r w:rsidRPr="00B5270B">
        <w:rPr>
          <w:i/>
        </w:rPr>
        <w:t>„Já nejsem zvědavá na to, abych furt rostla a rostla a rostla!“</w:t>
      </w:r>
    </w:p>
    <w:p w:rsidR="004333DD" w:rsidRDefault="004333DD" w:rsidP="004333DD">
      <w:pPr>
        <w:pStyle w:val="Citt1"/>
        <w:spacing w:before="120" w:after="0"/>
        <w:ind w:right="57" w:firstLine="0"/>
      </w:pPr>
      <w:r w:rsidRPr="00554038">
        <w:t>„Tatínku, když je sníh a svítí slunce, tak ten sníh roztaje. A teď m</w:t>
      </w:r>
      <w:r>
        <w:t>n</w:t>
      </w:r>
      <w:r w:rsidRPr="00554038">
        <w:t>ě řekni: ‚Jak to víš?‘“</w:t>
      </w:r>
    </w:p>
    <w:p w:rsidR="001B4B05" w:rsidRDefault="001B4B05" w:rsidP="001B4B05">
      <w:pPr>
        <w:pStyle w:val="Citt1"/>
        <w:spacing w:before="120" w:after="0"/>
        <w:ind w:right="57"/>
      </w:pPr>
      <w:r w:rsidRPr="001926A3">
        <w:rPr>
          <w:i w:val="0"/>
        </w:rPr>
        <w:t>Učitelka se ptá dětí, kdo u nich doma bydlí. Adélka odpovídá:</w:t>
      </w:r>
      <w:r>
        <w:t xml:space="preserve"> </w:t>
      </w:r>
      <w:r w:rsidR="001926A3">
        <w:t>„</w:t>
      </w:r>
      <w:r>
        <w:t>Já, maminka a tatínek miláček!</w:t>
      </w:r>
      <w:r w:rsidR="001926A3">
        <w:t>“</w:t>
      </w:r>
    </w:p>
    <w:p w:rsidR="00973EC4" w:rsidRDefault="00973EC4" w:rsidP="00973EC4">
      <w:pPr>
        <w:pStyle w:val="Heading2"/>
      </w:pPr>
      <w:r w:rsidRPr="00005BAB">
        <w:t>Modlitba</w:t>
      </w:r>
      <w:r>
        <w:t xml:space="preserve"> </w:t>
      </w:r>
    </w:p>
    <w:p w:rsidR="00973EC4" w:rsidRDefault="00672F42" w:rsidP="00973EC4">
      <w:r>
        <w:t>I Panna Maria prožívala s Ježíšem těžké chvíle, třeba v</w:t>
      </w:r>
      <w:r w:rsidR="0011401C">
        <w:t> </w:t>
      </w:r>
      <w:r>
        <w:t>Jeruzalémě</w:t>
      </w:r>
      <w:r w:rsidR="0011401C">
        <w:t>,</w:t>
      </w:r>
      <w:r>
        <w:t xml:space="preserve"> když mu bylo dv</w:t>
      </w:r>
      <w:r>
        <w:t>a</w:t>
      </w:r>
      <w:r>
        <w:t>náct let. Můžeme se pomodlit příslušný desátek za naše děti, zvláště za ty, které pro</w:t>
      </w:r>
      <w:r w:rsidR="0011401C">
        <w:t xml:space="preserve">žívají něco těžkého nebo které </w:t>
      </w:r>
      <w:r>
        <w:t xml:space="preserve">jdou po </w:t>
      </w:r>
      <w:r w:rsidR="00F75582">
        <w:t>cestách</w:t>
      </w:r>
      <w:r>
        <w:t>, kter</w:t>
      </w:r>
      <w:r w:rsidR="00F75582">
        <w:t>é</w:t>
      </w:r>
      <w:r>
        <w:t xml:space="preserve"> se nám </w:t>
      </w:r>
      <w:r w:rsidR="0011401C">
        <w:t>ne</w:t>
      </w:r>
      <w:r>
        <w:t>líbí.</w:t>
      </w:r>
    </w:p>
    <w:p w:rsidR="009E07A5" w:rsidRDefault="00973EC4" w:rsidP="009E07A5">
      <w:pPr>
        <w:pStyle w:val="Heading1"/>
        <w:jc w:val="left"/>
      </w:pPr>
      <w:bookmarkStart w:id="12" w:name="_Toc497939022"/>
      <w:r w:rsidRPr="00B44473">
        <w:lastRenderedPageBreak/>
        <w:t>4</w:t>
      </w:r>
      <w:r w:rsidR="009E07A5" w:rsidRPr="00B44473">
        <w:t>.</w:t>
      </w:r>
      <w:r w:rsidR="0034749B" w:rsidRPr="00B44473">
        <w:t xml:space="preserve"> </w:t>
      </w:r>
      <w:r w:rsidR="00F25F80" w:rsidRPr="00B44473">
        <w:t>Předávání víry</w:t>
      </w:r>
      <w:bookmarkEnd w:id="12"/>
    </w:p>
    <w:p w:rsidR="00625E5A" w:rsidRDefault="00625E5A" w:rsidP="00625E5A">
      <w:pPr>
        <w:pStyle w:val="Citt1"/>
      </w:pPr>
      <w:r>
        <w:t>Když už ses jednou narodil, mě</w:t>
      </w:r>
      <w:r w:rsidR="00A509B3">
        <w:t xml:space="preserve">l </w:t>
      </w:r>
      <w:r>
        <w:t>by sis dát tu práci a zjistit ten pravý důvod.</w:t>
      </w:r>
    </w:p>
    <w:p w:rsidR="00625E5A" w:rsidRDefault="00625E5A" w:rsidP="00625E5A">
      <w:pPr>
        <w:pStyle w:val="Citt1"/>
      </w:pPr>
      <w:r>
        <w:t>Jsi Boží nástroj - tak mu dovol, aby tě naladil.</w:t>
      </w:r>
    </w:p>
    <w:p w:rsidR="00A55371" w:rsidRDefault="00A55371" w:rsidP="00A55371">
      <w:pPr>
        <w:pStyle w:val="Citt1"/>
      </w:pPr>
      <w:r>
        <w:t>Když dáme Bohu sebe, nic víc po nás nebude chtít.</w:t>
      </w:r>
    </w:p>
    <w:p w:rsidR="00625E5A" w:rsidRDefault="00625E5A" w:rsidP="00625E5A">
      <w:pPr>
        <w:pStyle w:val="Citt1"/>
      </w:pPr>
      <w:r>
        <w:t>Vlažnost je to, co Hospodina nejvíc dopaluje.</w:t>
      </w:r>
    </w:p>
    <w:p w:rsidR="00625E5A" w:rsidRDefault="00625E5A" w:rsidP="00625E5A">
      <w:pPr>
        <w:pStyle w:val="Citt1"/>
      </w:pPr>
      <w:r>
        <w:t xml:space="preserve">Když tě život srazí na kolena, využij toho </w:t>
      </w:r>
      <w:r w:rsidR="00E370B2">
        <w:t>–</w:t>
      </w:r>
      <w:r>
        <w:t xml:space="preserve"> začni se modlit.</w:t>
      </w:r>
    </w:p>
    <w:p w:rsidR="00625E5A" w:rsidRDefault="00625E5A" w:rsidP="00625E5A">
      <w:pPr>
        <w:pStyle w:val="Citt1"/>
      </w:pPr>
      <w:r>
        <w:t>Kdyby Bůh tento svět opustil, hned by nás přešly pochybnosti o jeho existenci.</w:t>
      </w:r>
    </w:p>
    <w:p w:rsidR="00A55371" w:rsidRDefault="00A55371" w:rsidP="00A55371">
      <w:pPr>
        <w:pStyle w:val="Citt1"/>
      </w:pPr>
      <w:r w:rsidRPr="00625E5A">
        <w:t>Cesta do nebe vede po zemi.</w:t>
      </w:r>
    </w:p>
    <w:p w:rsidR="000C61DC" w:rsidRDefault="00625E5A" w:rsidP="000C61DC">
      <w:pPr>
        <w:pStyle w:val="Citt1"/>
        <w:jc w:val="right"/>
      </w:pPr>
      <w:r>
        <w:t xml:space="preserve">Pavel Kosořín, </w:t>
      </w:r>
      <w:r w:rsidR="00BE5BCF">
        <w:t>Aforismy</w:t>
      </w:r>
      <w:r>
        <w:t xml:space="preserve"> aneb Lazare, pojď ven</w:t>
      </w:r>
    </w:p>
    <w:p w:rsidR="009E07A5" w:rsidRDefault="009E07A5" w:rsidP="002B4568">
      <w:pPr>
        <w:ind w:left="-142"/>
        <w:jc w:val="center"/>
      </w:pPr>
      <w:r>
        <w:rPr>
          <w:noProof/>
        </w:rPr>
        <w:drawing>
          <wp:inline distT="0" distB="0" distL="0" distR="0">
            <wp:extent cx="3495549" cy="4557623"/>
            <wp:effectExtent l="190500" t="152400" r="181101" b="128677"/>
            <wp:docPr id="7"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7" cstate="print">
                      <a:grayscl/>
                    </a:blip>
                    <a:srcRect t="6770" b="6129"/>
                    <a:stretch>
                      <a:fillRect/>
                    </a:stretch>
                  </pic:blipFill>
                  <pic:spPr bwMode="auto">
                    <a:xfrm>
                      <a:off x="0" y="0"/>
                      <a:ext cx="3496328" cy="4558639"/>
                    </a:xfrm>
                    <a:prstGeom prst="rect">
                      <a:avLst/>
                    </a:prstGeom>
                    <a:ln>
                      <a:noFill/>
                    </a:ln>
                    <a:effectLst>
                      <a:outerShdw blurRad="190500" algn="tl" rotWithShape="0">
                        <a:srgbClr val="000000"/>
                      </a:outerShdw>
                    </a:effectLst>
                  </pic:spPr>
                </pic:pic>
              </a:graphicData>
            </a:graphic>
          </wp:inline>
        </w:drawing>
      </w:r>
    </w:p>
    <w:p w:rsidR="003B42F9" w:rsidRPr="00705EFD" w:rsidRDefault="003B42F9" w:rsidP="003B42F9">
      <w:pPr>
        <w:pStyle w:val="Heading2"/>
        <w:pageBreakBefore/>
      </w:pPr>
      <w:r w:rsidRPr="00705EFD">
        <w:lastRenderedPageBreak/>
        <w:t>Inspirace</w:t>
      </w:r>
      <w:r w:rsidR="00705EFD" w:rsidRPr="00705EFD">
        <w:t xml:space="preserve"> – rozjímání</w:t>
      </w:r>
    </w:p>
    <w:p w:rsidR="001853F2" w:rsidRPr="00DE5D3D" w:rsidRDefault="001853F2" w:rsidP="00AA27FA">
      <w:pPr>
        <w:rPr>
          <w:i/>
        </w:rPr>
      </w:pPr>
      <w:r w:rsidRPr="001853F2">
        <w:t>Předávání víry je jedním z nejtěžších úkolů výchovy. Na druhou stranu bychom se ne-měli příliš znepokojovat. Ten, kdo dětem „předává víru" především, je Bůh. My mu jen jaksi pomáháme. Bůh si vede každého člověka (i naše děti) tou nejlepší cestou. Někdy je klikatá, jindy přímá. Někdy máme doprovázet na cestě, jindy ukázat směr, jindy „cest</w:t>
      </w:r>
      <w:r w:rsidRPr="001853F2">
        <w:t>o</w:t>
      </w:r>
      <w:r w:rsidRPr="001853F2">
        <w:t>vání" svého dítěte sledovat a provázet modlitbou. Ale určitě se nemáme znepokojovat, že by Bůh naše děti opustil. A navíc – můžeme si sami být jisti, že naše cesta je správná? Zřejmě nejlepší, co můžeme udělat pro své děti, je snažit se, aby náš život s vírou byl pro ně přitažlivý a následováníhodný.</w:t>
      </w:r>
    </w:p>
    <w:p w:rsidR="00AA27FA" w:rsidRDefault="00AA27FA" w:rsidP="00AA27FA">
      <w:pPr>
        <w:pStyle w:val="Heading2"/>
      </w:pPr>
      <w:r>
        <w:t>Náměty pro sdílení</w:t>
      </w:r>
    </w:p>
    <w:p w:rsidR="001853F2" w:rsidRDefault="001853F2" w:rsidP="001853F2">
      <w:pPr>
        <w:pStyle w:val="Odraeno"/>
        <w:ind w:left="284" w:hanging="284"/>
      </w:pPr>
      <w:r>
        <w:t>Mnoho z nás</w:t>
      </w:r>
      <w:r w:rsidRPr="003A57BB">
        <w:t xml:space="preserve"> </w:t>
      </w:r>
      <w:r>
        <w:t>jsme se jako děti učili modlitbičku „Andělíčku, můj strážníčku“. Ta je ale často uváděna jako příklad zásadně nevhodné dětské modlitby. Jaký názor na to mám já? Jak jsme se modlili doma v dětství? Jak jsme se modlili/modlíme se svými dětmi?</w:t>
      </w:r>
    </w:p>
    <w:p w:rsidR="001853F2" w:rsidRDefault="001853F2" w:rsidP="001853F2">
      <w:pPr>
        <w:pStyle w:val="Odraeno"/>
        <w:ind w:left="284" w:hanging="284"/>
      </w:pPr>
      <w:r>
        <w:t>Mám zkušenosti s katechezí dětí? Podělím se?</w:t>
      </w:r>
    </w:p>
    <w:p w:rsidR="005A7FAF" w:rsidRDefault="00B85112" w:rsidP="00B85112">
      <w:pPr>
        <w:pStyle w:val="Odraeno"/>
        <w:ind w:left="284" w:hanging="284"/>
      </w:pPr>
      <w:r>
        <w:t xml:space="preserve">Naše děti </w:t>
      </w:r>
      <w:r w:rsidR="003A57BB" w:rsidRPr="003A57BB">
        <w:t>většinou</w:t>
      </w:r>
      <w:r w:rsidR="003A57BB">
        <w:rPr>
          <w:color w:val="FF0000"/>
        </w:rPr>
        <w:t xml:space="preserve"> </w:t>
      </w:r>
      <w:r>
        <w:t>dokáž</w:t>
      </w:r>
      <w:r w:rsidR="00F25F80">
        <w:t>ou</w:t>
      </w:r>
      <w:r>
        <w:t xml:space="preserve"> projevovat víru s mnohem větší bezprostředností než my dospělí, zvláště pokud jsme </w:t>
      </w:r>
      <w:r w:rsidR="00DE5D3D">
        <w:t>žili v</w:t>
      </w:r>
      <w:r>
        <w:t xml:space="preserve"> totalit</w:t>
      </w:r>
      <w:r w:rsidR="00DE5D3D">
        <w:t>ě</w:t>
      </w:r>
      <w:r>
        <w:t>.</w:t>
      </w:r>
      <w:r w:rsidR="005A7FAF">
        <w:t xml:space="preserve"> Co jsm</w:t>
      </w:r>
      <w:r w:rsidR="00A72255">
        <w:t>e</w:t>
      </w:r>
      <w:r w:rsidR="005A7FAF">
        <w:t xml:space="preserve"> v tomto smyslu s dětmi zažil</w:t>
      </w:r>
      <w:r w:rsidR="00A72255">
        <w:t>i</w:t>
      </w:r>
      <w:r w:rsidR="005A7FAF">
        <w:t>?</w:t>
      </w:r>
    </w:p>
    <w:p w:rsidR="00B85112" w:rsidRDefault="00B85112" w:rsidP="00B85112">
      <w:pPr>
        <w:pStyle w:val="Odraeno"/>
        <w:ind w:left="284" w:hanging="284"/>
      </w:pPr>
      <w:r>
        <w:t xml:space="preserve">Jak jsem na tom </w:t>
      </w:r>
      <w:r w:rsidR="00A55371">
        <w:t>já</w:t>
      </w:r>
      <w:r w:rsidR="008F25E6">
        <w:t xml:space="preserve">? Jaké </w:t>
      </w:r>
      <w:r w:rsidR="005A7FAF">
        <w:t>se já hlásím k Bohu mezi ostatními lidmi</w:t>
      </w:r>
      <w:r w:rsidR="008F25E6">
        <w:t>?</w:t>
      </w:r>
      <w:r w:rsidR="005A7FAF">
        <w:t xml:space="preserve"> Jak se ve spole</w:t>
      </w:r>
      <w:r w:rsidR="005A7FAF">
        <w:t>č</w:t>
      </w:r>
      <w:r w:rsidR="005A7FAF">
        <w:t>nosti projevuje má víra?</w:t>
      </w:r>
    </w:p>
    <w:p w:rsidR="006C5210" w:rsidRPr="008C1036" w:rsidRDefault="006C5210" w:rsidP="006C5210">
      <w:pPr>
        <w:pStyle w:val="Heading2"/>
      </w:pPr>
      <w:r w:rsidRPr="006C5210">
        <w:t>Perličky</w:t>
      </w:r>
    </w:p>
    <w:p w:rsidR="00AA27FA" w:rsidRDefault="00AA27FA" w:rsidP="00E70E7C">
      <w:pPr>
        <w:spacing w:after="0"/>
      </w:pPr>
      <w:r>
        <w:t>První krize víry:</w:t>
      </w:r>
    </w:p>
    <w:p w:rsidR="00AA27FA" w:rsidRPr="000C61DC" w:rsidRDefault="00AA27FA" w:rsidP="00E70E7C">
      <w:pPr>
        <w:pStyle w:val="Citt1"/>
        <w:spacing w:after="0"/>
        <w:ind w:right="57" w:firstLine="0"/>
      </w:pPr>
      <w:r w:rsidRPr="00606401">
        <w:rPr>
          <w:i w:val="0"/>
        </w:rPr>
        <w:t>Všiml jsem si, že Magdalenka je nějak</w:t>
      </w:r>
      <w:r w:rsidR="000C61DC" w:rsidRPr="00606401">
        <w:rPr>
          <w:i w:val="0"/>
        </w:rPr>
        <w:t>á smutná, tak jsem se jí zeptal</w:t>
      </w:r>
      <w:r w:rsidRPr="00606401">
        <w:rPr>
          <w:i w:val="0"/>
        </w:rPr>
        <w:t>, co ji trápí. Odp</w:t>
      </w:r>
      <w:r w:rsidRPr="00606401">
        <w:rPr>
          <w:i w:val="0"/>
        </w:rPr>
        <w:t>o</w:t>
      </w:r>
      <w:r w:rsidRPr="00606401">
        <w:rPr>
          <w:i w:val="0"/>
        </w:rPr>
        <w:t>věděla:</w:t>
      </w:r>
      <w:r w:rsidRPr="000C61DC">
        <w:t xml:space="preserve"> „Já když pána Ježíše o něco poprosím, tak to neudělá.“</w:t>
      </w:r>
    </w:p>
    <w:p w:rsidR="00AA27FA" w:rsidRPr="000C61DC" w:rsidRDefault="00AA27FA" w:rsidP="00E70E7C">
      <w:pPr>
        <w:pStyle w:val="Citt1"/>
        <w:spacing w:after="0"/>
        <w:ind w:right="57" w:firstLine="0"/>
      </w:pPr>
      <w:r w:rsidRPr="000C61DC">
        <w:t xml:space="preserve">„A co bys potřebovala?“ </w:t>
      </w:r>
    </w:p>
    <w:p w:rsidR="00AA27FA" w:rsidRPr="000C61DC" w:rsidRDefault="00AA27FA" w:rsidP="00E70E7C">
      <w:pPr>
        <w:pStyle w:val="Citt1"/>
        <w:spacing w:after="0"/>
        <w:ind w:right="57" w:firstLine="0"/>
      </w:pPr>
      <w:r w:rsidRPr="000C61DC">
        <w:t>„Zapnout knoflík.“</w:t>
      </w:r>
    </w:p>
    <w:p w:rsidR="00A40A3E" w:rsidRDefault="00A40A3E" w:rsidP="00A40A3E">
      <w:pPr>
        <w:spacing w:before="120" w:after="0"/>
        <w:rPr>
          <w:i/>
        </w:rPr>
      </w:pPr>
      <w:r w:rsidRPr="007729BD">
        <w:rPr>
          <w:i/>
        </w:rPr>
        <w:t>„Paní učitelka nám říkala, že žádný Bůh neexistuje.  Ta se bude divit, až umře, viď, m</w:t>
      </w:r>
      <w:r w:rsidRPr="007729BD">
        <w:rPr>
          <w:i/>
        </w:rPr>
        <w:t>a</w:t>
      </w:r>
      <w:r w:rsidRPr="007729BD">
        <w:rPr>
          <w:i/>
        </w:rPr>
        <w:t>mi.“</w:t>
      </w:r>
    </w:p>
    <w:p w:rsidR="000C61DC" w:rsidRDefault="000C61DC" w:rsidP="00E70E7C">
      <w:pPr>
        <w:spacing w:before="120" w:after="0"/>
      </w:pPr>
      <w:r>
        <w:t>Modlitba malé Martinky:</w:t>
      </w:r>
    </w:p>
    <w:p w:rsidR="00816BBB" w:rsidRDefault="00816BBB" w:rsidP="000C61DC">
      <w:pPr>
        <w:pStyle w:val="Citt1"/>
      </w:pPr>
      <w:r w:rsidRPr="000C61DC">
        <w:t>„Děkuji ti Bože, že jsi mě dneska potěšil</w:t>
      </w:r>
      <w:r w:rsidR="000C61DC">
        <w:t>,</w:t>
      </w:r>
      <w:r w:rsidRPr="000C61DC">
        <w:t xml:space="preserve"> a prosím tě, potěšuj mě zítra zas.“</w:t>
      </w:r>
    </w:p>
    <w:p w:rsidR="00AA27FA" w:rsidRDefault="00AA27FA" w:rsidP="00AA27FA">
      <w:pPr>
        <w:pStyle w:val="Heading2"/>
      </w:pPr>
      <w:r w:rsidRPr="00005BAB">
        <w:t>Modlitba</w:t>
      </w:r>
      <w:r>
        <w:t xml:space="preserve"> </w:t>
      </w:r>
    </w:p>
    <w:p w:rsidR="005A7FAF" w:rsidRPr="00FD7A5B" w:rsidRDefault="00FE6CFC" w:rsidP="005A7FAF">
      <w:pPr>
        <w:spacing w:after="0"/>
        <w:contextualSpacing/>
        <w:jc w:val="left"/>
      </w:pPr>
      <w:r w:rsidRPr="00FD7A5B">
        <w:t>Ježíši, dej</w:t>
      </w:r>
      <w:r w:rsidR="00A667F2" w:rsidRPr="00FD7A5B">
        <w:t>,</w:t>
      </w:r>
      <w:r w:rsidRPr="00FD7A5B">
        <w:t xml:space="preserve"> abych tě viděl</w:t>
      </w:r>
    </w:p>
    <w:p w:rsidR="00FE6CFC" w:rsidRPr="00FD7A5B" w:rsidRDefault="00FE6CFC"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když lidem z našeho domu přeji dobré jitro</w:t>
      </w:r>
    </w:p>
    <w:p w:rsidR="00FE6CFC" w:rsidRPr="00FD7A5B" w:rsidRDefault="003916CF"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 xml:space="preserve">když jdu po ulici v hluku a shonu </w:t>
      </w:r>
    </w:p>
    <w:p w:rsidR="00282708" w:rsidRPr="00FD7A5B" w:rsidRDefault="00282708" w:rsidP="00282708">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když sedím u stolu se svými nejbližšími</w:t>
      </w:r>
    </w:p>
    <w:p w:rsidR="00EF5F2F" w:rsidRPr="00FD7A5B" w:rsidRDefault="00EF5F2F" w:rsidP="00EF5F2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při práci</w:t>
      </w:r>
      <w:r w:rsidR="00282708" w:rsidRPr="00FD7A5B">
        <w:rPr>
          <w:rFonts w:ascii="Times New Roman" w:hAnsi="Times New Roman"/>
          <w:sz w:val="20"/>
          <w:szCs w:val="20"/>
        </w:rPr>
        <w:t>,</w:t>
      </w:r>
      <w:r w:rsidRPr="00FD7A5B">
        <w:rPr>
          <w:rFonts w:ascii="Times New Roman" w:hAnsi="Times New Roman"/>
          <w:sz w:val="20"/>
          <w:szCs w:val="20"/>
        </w:rPr>
        <w:t xml:space="preserve"> jíž smím trochu přispět k růstu tvého světa</w:t>
      </w:r>
    </w:p>
    <w:p w:rsidR="00FE6CFC" w:rsidRPr="00FD7A5B" w:rsidRDefault="00FE6CFC"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v lidech nemocných, ošklivých</w:t>
      </w:r>
      <w:r w:rsidR="00A667F2" w:rsidRPr="00FD7A5B">
        <w:rPr>
          <w:rFonts w:ascii="Times New Roman" w:hAnsi="Times New Roman"/>
          <w:sz w:val="20"/>
          <w:szCs w:val="20"/>
        </w:rPr>
        <w:t xml:space="preserve">, </w:t>
      </w:r>
      <w:r w:rsidR="00FD7A5B">
        <w:rPr>
          <w:rFonts w:ascii="Times New Roman" w:hAnsi="Times New Roman"/>
          <w:sz w:val="20"/>
          <w:szCs w:val="20"/>
        </w:rPr>
        <w:t>nešťastných</w:t>
      </w:r>
      <w:r w:rsidR="00A667F2" w:rsidRPr="00FD7A5B">
        <w:rPr>
          <w:rFonts w:ascii="Times New Roman" w:hAnsi="Times New Roman"/>
          <w:sz w:val="20"/>
          <w:szCs w:val="20"/>
        </w:rPr>
        <w:t>.</w:t>
      </w:r>
    </w:p>
    <w:p w:rsidR="003E1499" w:rsidRPr="00FD7A5B" w:rsidRDefault="003E1499"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v přírodě, kterou jsi stvořil</w:t>
      </w:r>
    </w:p>
    <w:p w:rsidR="003E1499" w:rsidRPr="00FD7A5B" w:rsidRDefault="003E1499"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v</w:t>
      </w:r>
      <w:r w:rsidR="00FD7A5B">
        <w:rPr>
          <w:rFonts w:ascii="Times New Roman" w:hAnsi="Times New Roman"/>
          <w:sz w:val="20"/>
          <w:szCs w:val="20"/>
        </w:rPr>
        <w:t> </w:t>
      </w:r>
      <w:r w:rsidRPr="00FD7A5B">
        <w:rPr>
          <w:rFonts w:ascii="Times New Roman" w:hAnsi="Times New Roman"/>
          <w:sz w:val="20"/>
          <w:szCs w:val="20"/>
        </w:rPr>
        <w:t>dílech</w:t>
      </w:r>
      <w:r w:rsidR="00FD7A5B">
        <w:rPr>
          <w:rFonts w:ascii="Times New Roman" w:hAnsi="Times New Roman"/>
          <w:sz w:val="20"/>
          <w:szCs w:val="20"/>
        </w:rPr>
        <w:t>, která vytvořily</w:t>
      </w:r>
      <w:r w:rsidRPr="00FD7A5B">
        <w:rPr>
          <w:rFonts w:ascii="Times New Roman" w:hAnsi="Times New Roman"/>
          <w:sz w:val="20"/>
          <w:szCs w:val="20"/>
        </w:rPr>
        <w:t xml:space="preserve"> </w:t>
      </w:r>
      <w:r w:rsidR="00FD7A5B">
        <w:rPr>
          <w:rFonts w:ascii="Times New Roman" w:hAnsi="Times New Roman"/>
          <w:sz w:val="20"/>
          <w:szCs w:val="20"/>
        </w:rPr>
        <w:t>lidské</w:t>
      </w:r>
      <w:r w:rsidRPr="00FD7A5B">
        <w:rPr>
          <w:rFonts w:ascii="Times New Roman" w:hAnsi="Times New Roman"/>
          <w:sz w:val="20"/>
          <w:szCs w:val="20"/>
        </w:rPr>
        <w:t xml:space="preserve"> ru</w:t>
      </w:r>
      <w:r w:rsidR="00FD7A5B">
        <w:rPr>
          <w:rFonts w:ascii="Times New Roman" w:hAnsi="Times New Roman"/>
          <w:sz w:val="20"/>
          <w:szCs w:val="20"/>
        </w:rPr>
        <w:t>ce a rozum</w:t>
      </w:r>
    </w:p>
    <w:p w:rsidR="00AA27FA" w:rsidRDefault="00A667F2" w:rsidP="00FD7A5B">
      <w:pPr>
        <w:jc w:val="left"/>
      </w:pPr>
      <w:r w:rsidRPr="005A7FAF">
        <w:t>Ježíši, dej, abych tě viděl.</w:t>
      </w:r>
    </w:p>
    <w:p w:rsidR="009E07A5" w:rsidRDefault="00973EC4" w:rsidP="009E07A5">
      <w:pPr>
        <w:pStyle w:val="Heading1"/>
        <w:jc w:val="left"/>
      </w:pPr>
      <w:bookmarkStart w:id="13" w:name="_Toc497939023"/>
      <w:r w:rsidRPr="009D62BD">
        <w:lastRenderedPageBreak/>
        <w:t>5</w:t>
      </w:r>
      <w:r w:rsidR="009E07A5" w:rsidRPr="009D62BD">
        <w:t xml:space="preserve">. </w:t>
      </w:r>
      <w:bookmarkStart w:id="14" w:name="_Toc471747411"/>
      <w:r w:rsidR="002B4568" w:rsidRPr="009D62BD">
        <w:t>Z očí do očí</w:t>
      </w:r>
      <w:bookmarkEnd w:id="13"/>
      <w:bookmarkEnd w:id="14"/>
    </w:p>
    <w:p w:rsidR="00976F90" w:rsidRDefault="0082426D" w:rsidP="0082426D">
      <w:pPr>
        <w:pStyle w:val="Citt1"/>
      </w:pPr>
      <w:r>
        <w:t>„Jak jsi poznal, že Mesiáš je Bůh ve chvíli, kdy jeho nepřátelé halasně triumfovali, kdy i sami apoštolové nebyli schopni umírajícího Pána poznat? Jedni i druzí přece studovali Písma – a nevěděli, že se naplňují. Jak to, že</w:t>
      </w:r>
      <w:r w:rsidR="006670E4">
        <w:t>‘</w:t>
      </w:r>
      <w:r>
        <w:t>s pochopil? Což jsi mezi dvěma loupežn</w:t>
      </w:r>
      <w:r>
        <w:t>ý</w:t>
      </w:r>
      <w:r>
        <w:t>mi výpravami studoval knihy, v nichž znalci neuměli číst?“</w:t>
      </w:r>
    </w:p>
    <w:p w:rsidR="0082426D" w:rsidRDefault="00976F90" w:rsidP="0082426D">
      <w:pPr>
        <w:pStyle w:val="Citt1"/>
      </w:pPr>
      <w:r>
        <w:t>„</w:t>
      </w:r>
      <w:r w:rsidR="0082426D">
        <w:t>Ne, nezkoumal jsem Písma, nerozjímal jsem proroky. Ale</w:t>
      </w:r>
      <w:r w:rsidR="006670E4">
        <w:t xml:space="preserve"> Ježíš se na mne podíval…</w:t>
      </w:r>
      <w:r>
        <w:t xml:space="preserve"> a z </w:t>
      </w:r>
      <w:r w:rsidR="0082426D">
        <w:t>jeho pohledu jsem pochopil všechno!“</w:t>
      </w:r>
    </w:p>
    <w:p w:rsidR="00094095" w:rsidRDefault="0082426D" w:rsidP="0082426D">
      <w:pPr>
        <w:pStyle w:val="Citt1"/>
        <w:jc w:val="right"/>
      </w:pPr>
      <w:r>
        <w:t>Rozhovor Sv. Augustina s lotrem po pravici.</w:t>
      </w:r>
    </w:p>
    <w:p w:rsidR="0082426D" w:rsidRDefault="0082426D" w:rsidP="0082426D">
      <w:pPr>
        <w:pStyle w:val="Citt1"/>
        <w:jc w:val="right"/>
      </w:pPr>
    </w:p>
    <w:p w:rsidR="00965A4C" w:rsidRDefault="0082426D" w:rsidP="0082426D">
      <w:pPr>
        <w:pStyle w:val="Citt1"/>
        <w:jc w:val="left"/>
      </w:pPr>
      <w:r>
        <w:t xml:space="preserve">Můžete rozjímat i nad úryvkem </w:t>
      </w:r>
      <w:r w:rsidR="00965A4C">
        <w:t>1Kor 9,</w:t>
      </w:r>
      <w:r w:rsidR="00094095">
        <w:t>19-</w:t>
      </w:r>
      <w:r w:rsidR="00965A4C">
        <w:t>22</w:t>
      </w:r>
      <w:r>
        <w:t>: „Všem jsem se stal vším…“</w:t>
      </w:r>
    </w:p>
    <w:p w:rsidR="001C1D4C" w:rsidRDefault="009E07A5" w:rsidP="006567DD">
      <w:pPr>
        <w:pStyle w:val="Heading2"/>
        <w:pBdr>
          <w:bottom w:val="none" w:sz="0" w:space="0" w:color="auto"/>
        </w:pBdr>
        <w:ind w:left="-142"/>
        <w:jc w:val="center"/>
      </w:pPr>
      <w:r>
        <w:rPr>
          <w:noProof/>
        </w:rPr>
        <w:drawing>
          <wp:inline distT="0" distB="0" distL="0" distR="0">
            <wp:extent cx="4347210" cy="3174893"/>
            <wp:effectExtent l="171450" t="152400" r="186690" b="139807"/>
            <wp:docPr id="8"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8" cstate="print"/>
                    <a:stretch>
                      <a:fillRect/>
                    </a:stretch>
                  </pic:blipFill>
                  <pic:spPr bwMode="auto">
                    <a:xfrm>
                      <a:off x="0" y="0"/>
                      <a:ext cx="4347210" cy="3174893"/>
                    </a:xfrm>
                    <a:prstGeom prst="rect">
                      <a:avLst/>
                    </a:prstGeom>
                    <a:ln>
                      <a:noFill/>
                    </a:ln>
                    <a:effectLst>
                      <a:outerShdw blurRad="190500" algn="tl" rotWithShape="0">
                        <a:srgbClr val="000000"/>
                      </a:outerShdw>
                    </a:effectLst>
                  </pic:spPr>
                </pic:pic>
              </a:graphicData>
            </a:graphic>
          </wp:inline>
        </w:drawing>
      </w:r>
    </w:p>
    <w:p w:rsidR="006C5210" w:rsidRPr="008C1036" w:rsidRDefault="006C5210" w:rsidP="006C5210">
      <w:pPr>
        <w:pStyle w:val="Heading2"/>
      </w:pPr>
      <w:r w:rsidRPr="006C5210">
        <w:t>Perličky</w:t>
      </w:r>
    </w:p>
    <w:p w:rsidR="00697277" w:rsidRDefault="00697277" w:rsidP="00070FB2">
      <w:pPr>
        <w:spacing w:before="120" w:after="120"/>
      </w:pPr>
      <w:proofErr w:type="spellStart"/>
      <w:r w:rsidRPr="00653799">
        <w:t>Máďu</w:t>
      </w:r>
      <w:proofErr w:type="spellEnd"/>
      <w:r w:rsidRPr="00653799">
        <w:t xml:space="preserve"> někdo zlobil a ona se na něj obořila: „</w:t>
      </w:r>
      <w:r w:rsidRPr="00653799">
        <w:rPr>
          <w:i/>
        </w:rPr>
        <w:t xml:space="preserve">Nech toho, nebo tě zmydlím a už </w:t>
      </w:r>
      <w:proofErr w:type="spellStart"/>
      <w:r w:rsidRPr="00653799">
        <w:rPr>
          <w:i/>
        </w:rPr>
        <w:t>neumeju</w:t>
      </w:r>
      <w:proofErr w:type="spellEnd"/>
      <w:r w:rsidRPr="00653799">
        <w:rPr>
          <w:i/>
        </w:rPr>
        <w:t>!</w:t>
      </w:r>
      <w:r w:rsidRPr="00653799">
        <w:t>“</w:t>
      </w:r>
    </w:p>
    <w:p w:rsidR="001C1D4C" w:rsidRPr="00F34631" w:rsidRDefault="001C1D4C" w:rsidP="00697277">
      <w:pPr>
        <w:spacing w:before="120"/>
        <w:jc w:val="left"/>
        <w:rPr>
          <w:i/>
        </w:rPr>
      </w:pPr>
      <w:r w:rsidRPr="00F34631">
        <w:rPr>
          <w:i/>
        </w:rPr>
        <w:t>„Filipe, jak se jmenuje mláďátko od pejska?“</w:t>
      </w:r>
      <w:r w:rsidRPr="00F34631">
        <w:rPr>
          <w:i/>
        </w:rPr>
        <w:br/>
        <w:t>„Nevím.“</w:t>
      </w:r>
      <w:r w:rsidRPr="00F34631">
        <w:rPr>
          <w:i/>
        </w:rPr>
        <w:br/>
        <w:t xml:space="preserve">„No přece </w:t>
      </w:r>
      <w:proofErr w:type="spellStart"/>
      <w:r w:rsidRPr="00F34631">
        <w:rPr>
          <w:i/>
        </w:rPr>
        <w:t>ště</w:t>
      </w:r>
      <w:proofErr w:type="spellEnd"/>
      <w:r w:rsidRPr="00F34631">
        <w:rPr>
          <w:i/>
        </w:rPr>
        <w:t>…“</w:t>
      </w:r>
      <w:r w:rsidRPr="00F34631">
        <w:rPr>
          <w:i/>
        </w:rPr>
        <w:br/>
        <w:t>„</w:t>
      </w:r>
      <w:proofErr w:type="spellStart"/>
      <w:r w:rsidRPr="00F34631">
        <w:rPr>
          <w:i/>
        </w:rPr>
        <w:t>Štěkátko</w:t>
      </w:r>
      <w:proofErr w:type="spellEnd"/>
      <w:r w:rsidRPr="00F34631">
        <w:rPr>
          <w:i/>
        </w:rPr>
        <w:t>!“</w:t>
      </w:r>
    </w:p>
    <w:p w:rsidR="0057649E" w:rsidRDefault="0057649E" w:rsidP="001C1D4C">
      <w:pPr>
        <w:pStyle w:val="Heading2"/>
        <w:pageBreakBefore/>
      </w:pPr>
      <w:r>
        <w:lastRenderedPageBreak/>
        <w:t>Inspirace</w:t>
      </w:r>
    </w:p>
    <w:p w:rsidR="00606401" w:rsidRDefault="00606401" w:rsidP="0057649E">
      <w:r w:rsidRPr="00606401">
        <w:t>Abychom si s druhým porozuměli, je třeba komunikovat na stejné úrovni, přiblížit se mu, vcítit se do jeho situace.</w:t>
      </w:r>
      <w:r w:rsidR="00070FB2">
        <w:t xml:space="preserve"> Nacvičit si to můžeme s malými dětmi – viz fotografie.</w:t>
      </w:r>
    </w:p>
    <w:p w:rsidR="009D62BD" w:rsidRPr="007B2828" w:rsidRDefault="009D62BD" w:rsidP="0057649E">
      <w:r w:rsidRPr="007B2828">
        <w:t>Dětský pohled bývá velice čistý. Zahleďme se někdy do jejich očí.</w:t>
      </w:r>
    </w:p>
    <w:p w:rsidR="000E776A" w:rsidRDefault="000E776A" w:rsidP="001C1D4C">
      <w:pPr>
        <w:pStyle w:val="Heading2"/>
      </w:pPr>
      <w:r w:rsidRPr="00223C68">
        <w:t>Aktivita</w:t>
      </w:r>
      <w:r>
        <w:t xml:space="preserve"> 1 - povídání ve tmě</w:t>
      </w:r>
    </w:p>
    <w:p w:rsidR="000E776A" w:rsidRDefault="000E776A" w:rsidP="000E776A">
      <w:r>
        <w:t xml:space="preserve">Zkuste část setkání prožít v úplné tmě, nejlépe při nějaké vzájemné diskuzi. V čem je to jiné než povídání si při světle? Slyšíme pouze slova, nevidíme výrazy tváře, pohyby mluvícího, zájem naslouchajících. </w:t>
      </w:r>
      <w:r w:rsidR="00094095">
        <w:t>V komunikaci chybí něco důležitého.</w:t>
      </w:r>
    </w:p>
    <w:p w:rsidR="000E776A" w:rsidRDefault="000E776A" w:rsidP="000E776A">
      <w:pPr>
        <w:pStyle w:val="Heading2"/>
      </w:pPr>
      <w:r w:rsidRPr="00223C68">
        <w:t>Aktivita</w:t>
      </w:r>
      <w:r>
        <w:t xml:space="preserve"> 2 - </w:t>
      </w:r>
      <w:r w:rsidRPr="000E776A">
        <w:t>Postoje při komunikaci</w:t>
      </w:r>
    </w:p>
    <w:p w:rsidR="000E776A" w:rsidRDefault="004E4A43" w:rsidP="001528FE">
      <w:pPr>
        <w:spacing w:after="0"/>
      </w:pPr>
      <w:r>
        <w:t>V párech budem</w:t>
      </w:r>
      <w:r w:rsidR="000E776A">
        <w:t xml:space="preserve">e spolu několik minut komunikovat (na libovolné téma). Vždy </w:t>
      </w:r>
      <w:r w:rsidR="00E32340">
        <w:t xml:space="preserve">asi </w:t>
      </w:r>
      <w:r w:rsidR="000E776A">
        <w:t xml:space="preserve">po </w:t>
      </w:r>
      <w:r>
        <w:t>půl minutě změním</w:t>
      </w:r>
      <w:r w:rsidR="000E776A">
        <w:t>e polohu dle instrukcí vedoucího:</w:t>
      </w:r>
    </w:p>
    <w:p w:rsidR="0084792F" w:rsidRDefault="00BC18B9" w:rsidP="0084792F">
      <w:pPr>
        <w:pStyle w:val="Odraeno"/>
        <w:ind w:left="284" w:hanging="284"/>
      </w:pPr>
      <w:r>
        <w:t>S</w:t>
      </w:r>
      <w:r w:rsidR="0084792F">
        <w:t>tojíme nebo sedíme proti sobě, díváme se do očí</w:t>
      </w:r>
      <w:r>
        <w:t>.</w:t>
      </w:r>
    </w:p>
    <w:p w:rsidR="0084792F" w:rsidRDefault="00BC18B9" w:rsidP="0084792F">
      <w:pPr>
        <w:pStyle w:val="Odraeno"/>
        <w:ind w:left="284" w:hanging="284"/>
      </w:pPr>
      <w:r>
        <w:t>S</w:t>
      </w:r>
      <w:r w:rsidR="0084792F">
        <w:t>tojíme</w:t>
      </w:r>
      <w:r w:rsidR="0084792F" w:rsidRPr="0084792F">
        <w:t xml:space="preserve"> </w:t>
      </w:r>
      <w:r w:rsidR="0084792F">
        <w:t>nebo sedíme zády k</w:t>
      </w:r>
      <w:r>
        <w:t> </w:t>
      </w:r>
      <w:r w:rsidR="0084792F">
        <w:t>sobě</w:t>
      </w:r>
      <w:r>
        <w:t>.</w:t>
      </w:r>
    </w:p>
    <w:p w:rsidR="0084792F" w:rsidRDefault="00BC18B9" w:rsidP="0084792F">
      <w:pPr>
        <w:pStyle w:val="Odraeno"/>
        <w:ind w:left="284" w:hanging="284"/>
      </w:pPr>
      <w:r>
        <w:t>M</w:t>
      </w:r>
      <w:r w:rsidR="0084792F">
        <w:t>už sedí a čte si noviny, žena se mu snaží něco důležitého vysvětlit</w:t>
      </w:r>
      <w:r>
        <w:t>.</w:t>
      </w:r>
    </w:p>
    <w:p w:rsidR="0084792F" w:rsidRPr="0084792F" w:rsidRDefault="00BC18B9" w:rsidP="0084792F">
      <w:pPr>
        <w:pStyle w:val="Odraeno"/>
        <w:ind w:left="284" w:hanging="284"/>
      </w:pPr>
      <w:r>
        <w:t>J</w:t>
      </w:r>
      <w:r w:rsidR="0084792F">
        <w:t>eden</w:t>
      </w:r>
      <w:r w:rsidR="0084792F" w:rsidRPr="0084792F">
        <w:t xml:space="preserve"> stojí na židli</w:t>
      </w:r>
      <w:r w:rsidR="0084792F">
        <w:t xml:space="preserve"> (třeba na těch novinách)</w:t>
      </w:r>
      <w:r w:rsidR="0084792F" w:rsidRPr="0084792F">
        <w:t xml:space="preserve">, </w:t>
      </w:r>
      <w:r w:rsidR="0084792F">
        <w:t>druhý</w:t>
      </w:r>
      <w:r w:rsidR="0084792F" w:rsidRPr="0084792F">
        <w:t xml:space="preserve"> si sedne na bobek</w:t>
      </w:r>
      <w:r>
        <w:t>.</w:t>
      </w:r>
      <w:r w:rsidR="00595471">
        <w:t xml:space="preserve"> (Takto se cítí </w:t>
      </w:r>
      <w:r w:rsidR="00A36362">
        <w:t xml:space="preserve">malé </w:t>
      </w:r>
      <w:r w:rsidR="00595471">
        <w:t>dítě, když komunikuje se stojícím dospělým.)</w:t>
      </w:r>
    </w:p>
    <w:p w:rsidR="0084792F" w:rsidRPr="0084792F" w:rsidRDefault="00BC18B9" w:rsidP="0084792F">
      <w:pPr>
        <w:pStyle w:val="Odraeno"/>
        <w:ind w:left="284" w:hanging="284"/>
      </w:pPr>
      <w:r>
        <w:t>M</w:t>
      </w:r>
      <w:r w:rsidR="0084792F">
        <w:t>ůže</w:t>
      </w:r>
      <w:r w:rsidR="00697277">
        <w:t>m</w:t>
      </w:r>
      <w:r w:rsidR="0084792F">
        <w:t>e se vyměnit</w:t>
      </w:r>
      <w:r>
        <w:t>.</w:t>
      </w:r>
    </w:p>
    <w:p w:rsidR="0084792F" w:rsidRDefault="00BC18B9" w:rsidP="0084792F">
      <w:pPr>
        <w:pStyle w:val="Odraeno"/>
        <w:ind w:left="284" w:hanging="284"/>
      </w:pPr>
      <w:r>
        <w:t>S</w:t>
      </w:r>
      <w:r w:rsidR="0084792F">
        <w:t xml:space="preserve">tojíme </w:t>
      </w:r>
      <w:r w:rsidR="00697277">
        <w:t>čelem proti sobě, díváme</w:t>
      </w:r>
      <w:r w:rsidR="0084792F" w:rsidRPr="0084792F">
        <w:t xml:space="preserve"> se </w:t>
      </w:r>
      <w:r w:rsidR="00697277">
        <w:t xml:space="preserve">druhému </w:t>
      </w:r>
      <w:r w:rsidR="0084792F" w:rsidRPr="0084792F">
        <w:t>přes rameno</w:t>
      </w:r>
      <w:r w:rsidR="0084792F">
        <w:t>, ne do očí</w:t>
      </w:r>
      <w:r>
        <w:t>.</w:t>
      </w:r>
    </w:p>
    <w:p w:rsidR="00070FB2" w:rsidRPr="0084792F" w:rsidRDefault="00070FB2" w:rsidP="0084792F">
      <w:pPr>
        <w:pStyle w:val="Odraeno"/>
        <w:ind w:left="284" w:hanging="284"/>
      </w:pPr>
      <w:r>
        <w:t>Stojíme 3 metry od sebe, kolem nás mluví ostatní lidé.</w:t>
      </w:r>
    </w:p>
    <w:p w:rsidR="0084792F" w:rsidRDefault="00B03312" w:rsidP="001528FE">
      <w:pPr>
        <w:spacing w:before="60" w:after="0"/>
      </w:pPr>
      <w:r>
        <w:t>Nyní se v kolečku podělte o to, jak se vám komunikovalo</w:t>
      </w:r>
      <w:r w:rsidR="007272CF">
        <w:t>:</w:t>
      </w:r>
    </w:p>
    <w:p w:rsidR="00B03312" w:rsidRDefault="00BC18B9" w:rsidP="00B03312">
      <w:pPr>
        <w:pStyle w:val="Odraeno"/>
        <w:ind w:left="284" w:hanging="284"/>
      </w:pPr>
      <w:r>
        <w:t>K</w:t>
      </w:r>
      <w:r w:rsidR="00B03312">
        <w:t>terá poloha byla nejpříjemnější?</w:t>
      </w:r>
      <w:r w:rsidR="00094095">
        <w:t xml:space="preserve"> </w:t>
      </w:r>
      <w:r>
        <w:t>K</w:t>
      </w:r>
      <w:r w:rsidR="007272CF">
        <w:t>terá</w:t>
      </w:r>
      <w:r w:rsidR="00B03312">
        <w:t xml:space="preserve"> byla nejhorší?</w:t>
      </w:r>
    </w:p>
    <w:p w:rsidR="00B03312" w:rsidRDefault="00B03312" w:rsidP="00B03312">
      <w:pPr>
        <w:pStyle w:val="Odraeno"/>
        <w:ind w:left="284" w:hanging="284"/>
      </w:pPr>
      <w:r>
        <w:t>Pociťoval jsem vůbec nějaký rozdíl?</w:t>
      </w:r>
    </w:p>
    <w:p w:rsidR="00094095" w:rsidRPr="0084792F" w:rsidRDefault="00094095" w:rsidP="00B03312">
      <w:pPr>
        <w:pStyle w:val="Odraeno"/>
        <w:ind w:left="284" w:hanging="284"/>
      </w:pPr>
      <w:r>
        <w:t>Kdy v životě komunikuji některým z těchto způsobů?</w:t>
      </w:r>
    </w:p>
    <w:p w:rsidR="00E4635C" w:rsidRDefault="00E4635C" w:rsidP="0084792F">
      <w:pPr>
        <w:pStyle w:val="Heading2"/>
      </w:pPr>
      <w:r>
        <w:t>Náměty pro sdílení</w:t>
      </w:r>
    </w:p>
    <w:p w:rsidR="00712F9C" w:rsidRDefault="00712F9C" w:rsidP="00712F9C">
      <w:pPr>
        <w:pStyle w:val="Odraeno"/>
        <w:ind w:left="284" w:hanging="284"/>
      </w:pPr>
      <w:r>
        <w:t>Na čem všem záleží při komunikaci kromě slov? (viz aktivity)</w:t>
      </w:r>
    </w:p>
    <w:p w:rsidR="00E4635C" w:rsidRDefault="00BC18B9" w:rsidP="00B03312">
      <w:pPr>
        <w:pStyle w:val="Odraeno"/>
        <w:ind w:left="284" w:hanging="284"/>
      </w:pPr>
      <w:r>
        <w:t>Jak umím komunikovat</w:t>
      </w:r>
      <w:r w:rsidR="00E4635C">
        <w:t>?</w:t>
      </w:r>
      <w:r w:rsidR="007272CF">
        <w:t xml:space="preserve"> Jaké mám v komunikaci přednosti? Jaké mám nedostatky?</w:t>
      </w:r>
    </w:p>
    <w:p w:rsidR="00C73C5E" w:rsidRDefault="00C73C5E" w:rsidP="00B03312">
      <w:pPr>
        <w:pStyle w:val="Odraeno"/>
        <w:ind w:left="284" w:hanging="284"/>
      </w:pPr>
      <w:r>
        <w:t>S kým se mi daří komunikovat dobře? S kým mi to moc nejde?</w:t>
      </w:r>
    </w:p>
    <w:p w:rsidR="000E776A" w:rsidRDefault="000E776A" w:rsidP="00B03312">
      <w:pPr>
        <w:pStyle w:val="Odraeno"/>
        <w:ind w:left="284" w:hanging="284"/>
      </w:pPr>
      <w:r>
        <w:t xml:space="preserve">Jakou mám schopnost empatie? Umím se vcítit do </w:t>
      </w:r>
      <w:r w:rsidR="00FA2B51">
        <w:t>situace</w:t>
      </w:r>
      <w:r>
        <w:t xml:space="preserve"> toho, s kým komunikuji</w:t>
      </w:r>
      <w:r w:rsidR="00D14C40">
        <w:t>, přizpůsobit se jeho úrovni</w:t>
      </w:r>
      <w:r w:rsidR="00554038">
        <w:t>?</w:t>
      </w:r>
    </w:p>
    <w:p w:rsidR="00554038" w:rsidRDefault="00554038" w:rsidP="00B03312">
      <w:pPr>
        <w:pStyle w:val="Odraeno"/>
        <w:ind w:left="284" w:hanging="284"/>
      </w:pPr>
      <w:r>
        <w:t xml:space="preserve">Jak používám moderní komunikační prostředky – internet, e-mail, mobil, </w:t>
      </w:r>
      <w:proofErr w:type="spellStart"/>
      <w:r>
        <w:t>Faceb</w:t>
      </w:r>
      <w:r>
        <w:t>o</w:t>
      </w:r>
      <w:r>
        <w:t>ok</w:t>
      </w:r>
      <w:proofErr w:type="spellEnd"/>
      <w:r w:rsidR="007A73C2">
        <w:t>…</w:t>
      </w:r>
      <w:r>
        <w:t>? Na kterých sociálních sítích jsem? Jsou pro mě nástrojem pro přiblížení se k </w:t>
      </w:r>
      <w:r w:rsidR="00606401">
        <w:t>druhým</w:t>
      </w:r>
      <w:r>
        <w:t xml:space="preserve"> nebo mě naopak od lidí vzdalují?</w:t>
      </w:r>
    </w:p>
    <w:p w:rsidR="00E4635C" w:rsidRDefault="00E4635C" w:rsidP="00E4635C">
      <w:pPr>
        <w:pStyle w:val="Heading2"/>
      </w:pPr>
      <w:r w:rsidRPr="00005BAB">
        <w:t>Modlitba</w:t>
      </w:r>
      <w:r>
        <w:t xml:space="preserve"> </w:t>
      </w:r>
    </w:p>
    <w:p w:rsidR="00554038" w:rsidRDefault="00692D1F" w:rsidP="00692D1F">
      <w:pPr>
        <w:jc w:val="left"/>
      </w:pPr>
      <w:r>
        <w:t xml:space="preserve">Co třeba využít novou salesiánskou mobilní aplikaci Izidor? </w:t>
      </w:r>
      <w:r w:rsidR="00FF0E69">
        <w:t xml:space="preserve">Třeba modlitbu Michela </w:t>
      </w:r>
      <w:proofErr w:type="spellStart"/>
      <w:r w:rsidR="00FF0E69">
        <w:t>Quoista</w:t>
      </w:r>
      <w:proofErr w:type="spellEnd"/>
      <w:r w:rsidR="00FF0E69">
        <w:t xml:space="preserve">. </w:t>
      </w:r>
    </w:p>
    <w:p w:rsidR="009E07A5" w:rsidRDefault="00A929C0" w:rsidP="009E07A5">
      <w:pPr>
        <w:pStyle w:val="Heading1"/>
        <w:jc w:val="left"/>
      </w:pPr>
      <w:bookmarkStart w:id="15" w:name="_Toc497939024"/>
      <w:r w:rsidRPr="00B44473">
        <w:lastRenderedPageBreak/>
        <w:t>6</w:t>
      </w:r>
      <w:r w:rsidR="009E07A5" w:rsidRPr="00B44473">
        <w:t xml:space="preserve">. </w:t>
      </w:r>
      <w:bookmarkStart w:id="16" w:name="_Toc471747416"/>
      <w:r w:rsidR="002B4568" w:rsidRPr="00B44473">
        <w:t>Mládež</w:t>
      </w:r>
      <w:bookmarkEnd w:id="15"/>
      <w:bookmarkEnd w:id="16"/>
    </w:p>
    <w:p w:rsidR="002446EC" w:rsidRDefault="002446EC" w:rsidP="002446EC">
      <w:pPr>
        <w:pStyle w:val="Citt1"/>
      </w:pPr>
      <w:r>
        <w:t>Možná, že puberta je jeden z nástrojů, jak příroda pečuje o lidský rod, aby nevyhynul. Protože člověk by asi nikdy dobrovolně neopustil to bezpečí vlastní rodiny, kde je o něj postaráno milujícími rodiči a rodiče by těžko přenesli přes srdce, že to rozkošné a be</w:t>
      </w:r>
      <w:r>
        <w:t>z</w:t>
      </w:r>
      <w:r>
        <w:t>problémové dítě najednou odchází. Ale pak přijde spásná puberta a z toho rozkošného dítěte se stane nesnesitelný jedinec, který opovrhuje svými rodiči, jejich hudbou, jejich oblečením, jejich životním stylem, takže nakonec jednou, když praští dveřmi a odejde, rodiče to jakž takž přežijí.</w:t>
      </w:r>
    </w:p>
    <w:p w:rsidR="003B42F9" w:rsidRDefault="002446EC" w:rsidP="002446EC">
      <w:pPr>
        <w:pStyle w:val="Citt1"/>
      </w:pPr>
      <w:r>
        <w:t>A co je zajímavé, že hned venku na toho nesnesitelného jedince čeká jiný nesnesitelný jedinec, ovšem opačného pohlaví, který také před chvílí někde praštil dveřmi a ti dva nesnesitelní pocítí k sobě tak neuvěřitelnou náklonnost, že spojí své životy, a stanou se z nich ti báječní milující rodiče, od kterých by žádné dítě neodešlo, nebýt puberty. Je to podle mě velmi rozumné, a co příroda dělá, dobře dělá.</w:t>
      </w:r>
    </w:p>
    <w:p w:rsidR="003B42F9" w:rsidRDefault="002446EC" w:rsidP="003B42F9">
      <w:pPr>
        <w:pStyle w:val="Citt1"/>
        <w:jc w:val="right"/>
      </w:pPr>
      <w:r>
        <w:t>Marek Eben</w:t>
      </w:r>
    </w:p>
    <w:p w:rsidR="002446EC" w:rsidRDefault="002446EC" w:rsidP="009E07A5">
      <w:pPr>
        <w:ind w:left="-142"/>
      </w:pPr>
    </w:p>
    <w:p w:rsidR="009E07A5" w:rsidRDefault="009E07A5" w:rsidP="009E07A5">
      <w:pPr>
        <w:ind w:left="-142"/>
      </w:pPr>
      <w:r>
        <w:rPr>
          <w:noProof/>
        </w:rPr>
        <w:drawing>
          <wp:inline distT="0" distB="0" distL="0" distR="0">
            <wp:extent cx="4400550" cy="3414862"/>
            <wp:effectExtent l="133350" t="152400" r="190500" b="128438"/>
            <wp:docPr id="11"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9" cstate="print">
                      <a:lum bright="10000"/>
                    </a:blip>
                    <a:stretch>
                      <a:fillRect/>
                    </a:stretch>
                  </pic:blipFill>
                  <pic:spPr bwMode="auto">
                    <a:xfrm>
                      <a:off x="0" y="0"/>
                      <a:ext cx="4400305" cy="3414672"/>
                    </a:xfrm>
                    <a:prstGeom prst="rect">
                      <a:avLst/>
                    </a:prstGeom>
                    <a:ln>
                      <a:noFill/>
                    </a:ln>
                    <a:effectLst>
                      <a:outerShdw blurRad="190500" algn="tl" rotWithShape="0">
                        <a:srgbClr val="000000"/>
                      </a:outerShdw>
                    </a:effectLst>
                  </pic:spPr>
                </pic:pic>
              </a:graphicData>
            </a:graphic>
          </wp:inline>
        </w:drawing>
      </w:r>
    </w:p>
    <w:p w:rsidR="009E07A5" w:rsidRDefault="009E07A5" w:rsidP="009E07A5"/>
    <w:p w:rsidR="009E07A5" w:rsidRPr="004A6147" w:rsidRDefault="009E07A5" w:rsidP="009E07A5"/>
    <w:p w:rsidR="003B42F9" w:rsidRDefault="003B42F9" w:rsidP="003B42F9">
      <w:pPr>
        <w:pStyle w:val="Heading2"/>
        <w:pageBreakBefore/>
      </w:pPr>
      <w:r>
        <w:lastRenderedPageBreak/>
        <w:t>Inspirace</w:t>
      </w:r>
    </w:p>
    <w:p w:rsidR="00E4635C" w:rsidRDefault="003709ED" w:rsidP="00E4635C">
      <w:r>
        <w:t>Než se nadějeme,</w:t>
      </w:r>
      <w:r w:rsidR="006A5EB2">
        <w:t xml:space="preserve"> děti </w:t>
      </w:r>
      <w:r>
        <w:t xml:space="preserve">nám </w:t>
      </w:r>
      <w:r w:rsidR="006A5EB2">
        <w:t>vyrostou</w:t>
      </w:r>
      <w:r>
        <w:t xml:space="preserve"> a</w:t>
      </w:r>
      <w:r w:rsidR="006A5EB2">
        <w:t xml:space="preserve"> </w:t>
      </w:r>
      <w:r w:rsidR="00A25E8E">
        <w:t>stane</w:t>
      </w:r>
      <w:r w:rsidR="006A5EB2">
        <w:t xml:space="preserve"> se z nich mládež. </w:t>
      </w:r>
    </w:p>
    <w:p w:rsidR="00E4635C" w:rsidRPr="00D3170D" w:rsidRDefault="00E4635C" w:rsidP="00E4635C">
      <w:pPr>
        <w:pStyle w:val="Heading2"/>
      </w:pPr>
      <w:r w:rsidRPr="00D3170D">
        <w:t>Aktivita</w:t>
      </w:r>
    </w:p>
    <w:p w:rsidR="00E4635C" w:rsidRPr="00F613A9" w:rsidRDefault="00D3170D" w:rsidP="00E4635C">
      <w:pPr>
        <w:rPr>
          <w:i/>
        </w:rPr>
      </w:pPr>
      <w:r>
        <w:rPr>
          <w:i/>
        </w:rPr>
        <w:t>V čem to mají dnešní mladí lidé jednodušší? V čem složitější? Co se od dob našeho ml</w:t>
      </w:r>
      <w:r>
        <w:rPr>
          <w:i/>
        </w:rPr>
        <w:t>á</w:t>
      </w:r>
      <w:r>
        <w:rPr>
          <w:i/>
        </w:rPr>
        <w:t>dí změnilo?</w:t>
      </w:r>
    </w:p>
    <w:p w:rsidR="0065635F" w:rsidRDefault="0065635F" w:rsidP="0065635F">
      <w:r>
        <w:t>Vezměte si papír a rozdělte jej svisle na dvě části. Levou nadepište JEDNODUŠŠÍ, pr</w:t>
      </w:r>
      <w:r>
        <w:t>a</w:t>
      </w:r>
      <w:r>
        <w:t>vou SLOŽITĚJŠÍ a pod nadpisy napište, jak to vidíte. Pak o tom můžete diskutovat a třeba si názory sepsat souhrnně na velký papír.</w:t>
      </w:r>
    </w:p>
    <w:p w:rsidR="00C449A5" w:rsidRDefault="00C449A5" w:rsidP="00E4635C">
      <w:r w:rsidRPr="00D3170D">
        <w:t xml:space="preserve">Chápu, </w:t>
      </w:r>
      <w:r w:rsidR="005D0580" w:rsidRPr="00D3170D">
        <w:t xml:space="preserve">bude se to těžko srovnávat, protože </w:t>
      </w:r>
      <w:r w:rsidRPr="00D3170D">
        <w:t>mezi námi jsou lidé různého věku – od těch, kterým mládež říkali ještě před pár lety</w:t>
      </w:r>
      <w:r w:rsidR="001528FE">
        <w:t>,</w:t>
      </w:r>
      <w:r w:rsidRPr="00D3170D">
        <w:t xml:space="preserve"> až po ty, </w:t>
      </w:r>
      <w:r w:rsidR="005D0580" w:rsidRPr="00D3170D">
        <w:t>pro které jsou mládež jejich vnuci.</w:t>
      </w:r>
    </w:p>
    <w:p w:rsidR="00E4635C" w:rsidRDefault="00E4635C" w:rsidP="00E4635C">
      <w:pPr>
        <w:pStyle w:val="Heading2"/>
      </w:pPr>
      <w:r>
        <w:t>Náměty pro sdílení</w:t>
      </w:r>
    </w:p>
    <w:p w:rsidR="00E11264" w:rsidRDefault="00E11264" w:rsidP="00B03312">
      <w:pPr>
        <w:pStyle w:val="Odraeno"/>
        <w:ind w:left="284" w:hanging="284"/>
      </w:pPr>
      <w:r>
        <w:t>Při jakých příležitostech se setkávám s mladými lidmi? Jak se při tom cítím? Jak se v mé přítomnosti cítí oni?</w:t>
      </w:r>
    </w:p>
    <w:p w:rsidR="00E11264" w:rsidRDefault="00E11264" w:rsidP="00B03312">
      <w:pPr>
        <w:pStyle w:val="Odraeno"/>
        <w:ind w:left="284" w:hanging="284"/>
      </w:pPr>
      <w:r>
        <w:t>Don Bosco říkal, že je třeba usilovat o to</w:t>
      </w:r>
      <w:r w:rsidR="006A0389">
        <w:t>, aby nás mladí měli rádi, protože tak m</w:t>
      </w:r>
      <w:r w:rsidR="006A0389">
        <w:t>ů</w:t>
      </w:r>
      <w:r w:rsidR="006A0389">
        <w:t>žeme u nich dosáhnout většího dobra. Jak se s touto myšlenkou ztotožňuji? Jak se mi daří</w:t>
      </w:r>
      <w:r w:rsidR="00D3170D">
        <w:t xml:space="preserve"> ji</w:t>
      </w:r>
      <w:r w:rsidR="006A0389">
        <w:t xml:space="preserve"> naplňovat?</w:t>
      </w:r>
      <w:r w:rsidR="003709ED">
        <w:t xml:space="preserve"> Co konkrétně pro to dělám?</w:t>
      </w:r>
    </w:p>
    <w:p w:rsidR="00E664F6" w:rsidRPr="00B03312" w:rsidRDefault="001C649F" w:rsidP="00B03312">
      <w:pPr>
        <w:pStyle w:val="Odraeno"/>
        <w:ind w:left="284" w:hanging="284"/>
      </w:pPr>
      <w:r w:rsidRPr="00B03312">
        <w:t xml:space="preserve">Co sdílím s dnešní mládeží? </w:t>
      </w:r>
      <w:r w:rsidR="00F613A9">
        <w:t>Sociální sítě (</w:t>
      </w:r>
      <w:proofErr w:type="spellStart"/>
      <w:r w:rsidRPr="00B03312">
        <w:t>Facebook</w:t>
      </w:r>
      <w:proofErr w:type="spellEnd"/>
      <w:r w:rsidR="00F613A9">
        <w:t>…)</w:t>
      </w:r>
      <w:r w:rsidRPr="00B03312">
        <w:t>, hudbu, filmy, trávení voln</w:t>
      </w:r>
      <w:r w:rsidRPr="00B03312">
        <w:t>é</w:t>
      </w:r>
      <w:r w:rsidRPr="00B03312">
        <w:t>ho času…</w:t>
      </w:r>
      <w:r w:rsidR="00D3170D">
        <w:t xml:space="preserve"> </w:t>
      </w:r>
      <w:r w:rsidR="00E664F6">
        <w:t>Co z toho sdílím se svými dětmi?</w:t>
      </w:r>
    </w:p>
    <w:p w:rsidR="006C5210" w:rsidRPr="008C1036" w:rsidRDefault="006C5210" w:rsidP="006C5210">
      <w:pPr>
        <w:pStyle w:val="Heading2"/>
      </w:pPr>
      <w:r w:rsidRPr="006C5210">
        <w:t>Perličky</w:t>
      </w:r>
    </w:p>
    <w:p w:rsidR="00E4635C" w:rsidRDefault="004863E0" w:rsidP="00E43E26">
      <w:pPr>
        <w:spacing w:after="0"/>
      </w:pPr>
      <w:r>
        <w:t>Magdalena (15 let) čte knížku od Ivana Krause a nahlas se směje. Komentuje to: „</w:t>
      </w:r>
      <w:r w:rsidRPr="00C52071">
        <w:rPr>
          <w:i/>
        </w:rPr>
        <w:t>Tuhle knížku bych si nemohla číst ve škole při hodině.</w:t>
      </w:r>
      <w:r>
        <w:t>“</w:t>
      </w:r>
    </w:p>
    <w:p w:rsidR="00145DBD" w:rsidRPr="0020405C" w:rsidRDefault="00145DBD" w:rsidP="00E43E26">
      <w:pPr>
        <w:spacing w:before="120" w:after="0"/>
      </w:pPr>
      <w:r>
        <w:t>Doma jsme se bavili o</w:t>
      </w:r>
      <w:r w:rsidR="00E94E6E">
        <w:t xml:space="preserve"> scénkách Felixe </w:t>
      </w:r>
      <w:proofErr w:type="spellStart"/>
      <w:r w:rsidR="00E94E6E">
        <w:t>Holzmanna</w:t>
      </w:r>
      <w:proofErr w:type="spellEnd"/>
      <w:r>
        <w:t>. Skoro dospělá dcera prohlásila: „</w:t>
      </w:r>
      <w:r w:rsidRPr="00E22498">
        <w:rPr>
          <w:i/>
        </w:rPr>
        <w:t>M</w:t>
      </w:r>
      <w:r w:rsidR="00E94E6E">
        <w:rPr>
          <w:i/>
        </w:rPr>
        <w:t>n</w:t>
      </w:r>
      <w:r w:rsidRPr="00E22498">
        <w:rPr>
          <w:i/>
        </w:rPr>
        <w:t xml:space="preserve">ě se líbí </w:t>
      </w:r>
      <w:r>
        <w:rPr>
          <w:i/>
        </w:rPr>
        <w:t>scénka</w:t>
      </w:r>
      <w:r w:rsidRPr="00E22498">
        <w:rPr>
          <w:i/>
        </w:rPr>
        <w:t xml:space="preserve"> s tou erotikou… teda vlastně statistikou.</w:t>
      </w:r>
      <w:r>
        <w:t>“</w:t>
      </w:r>
    </w:p>
    <w:p w:rsidR="00E4635C" w:rsidRDefault="00E4635C" w:rsidP="00E4635C">
      <w:pPr>
        <w:pStyle w:val="Heading2"/>
      </w:pPr>
      <w:r w:rsidRPr="00005BAB">
        <w:t>Modlitba</w:t>
      </w:r>
      <w:r>
        <w:t xml:space="preserve"> </w:t>
      </w:r>
    </w:p>
    <w:p w:rsidR="00114FD2" w:rsidRPr="00A00994" w:rsidRDefault="00114FD2" w:rsidP="00114FD2">
      <w:r w:rsidRPr="00A00994">
        <w:t>Pane Ježíši Kriste, s láskou se díváš na mladé lidi a nabízíš jim dar Ducha Svatého.</w:t>
      </w:r>
    </w:p>
    <w:p w:rsidR="00114FD2" w:rsidRPr="00A00994" w:rsidRDefault="00114FD2" w:rsidP="00114FD2">
      <w:r w:rsidRPr="00A00994">
        <w:t>Prosíme tě, pomoz jim</w:t>
      </w:r>
      <w:r w:rsidR="00A00994">
        <w:t xml:space="preserve"> přijímat</w:t>
      </w:r>
      <w:r w:rsidRPr="00A00994">
        <w:t xml:space="preserve"> zodpo</w:t>
      </w:r>
      <w:r w:rsidR="00A00994">
        <w:t>věd</w:t>
      </w:r>
      <w:r w:rsidRPr="00A00994">
        <w:t>nost za krásný dar mládí, aby si jej vážili a pr</w:t>
      </w:r>
      <w:r w:rsidRPr="00A00994">
        <w:t>o</w:t>
      </w:r>
      <w:r w:rsidRPr="00A00994">
        <w:t xml:space="preserve">žívali ho v radosti. Dej jim odvahu ptát se na pravé hodnoty života a </w:t>
      </w:r>
      <w:r w:rsidR="00A00994">
        <w:t>zří</w:t>
      </w:r>
      <w:r w:rsidRPr="00A00994">
        <w:t>kat se falešných na</w:t>
      </w:r>
      <w:r w:rsidR="00A00994">
        <w:t>dě</w:t>
      </w:r>
      <w:r w:rsidRPr="00A00994">
        <w:t xml:space="preserve">jí, </w:t>
      </w:r>
      <w:r w:rsidR="00A00994">
        <w:t>aby se umě</w:t>
      </w:r>
      <w:r w:rsidRPr="00A00994">
        <w:t>li ro</w:t>
      </w:r>
      <w:r w:rsidR="00A00994">
        <w:t>zhodnout pro život podle tvé vů</w:t>
      </w:r>
      <w:r w:rsidRPr="00A00994">
        <w:t xml:space="preserve">le. </w:t>
      </w:r>
    </w:p>
    <w:p w:rsidR="00114FD2" w:rsidRPr="00A00994" w:rsidRDefault="00114FD2" w:rsidP="00114FD2">
      <w:r w:rsidRPr="00A00994">
        <w:t>Dej jim schopnost ukazovat praktickými skutky lásky na plnost života víry, která nez</w:t>
      </w:r>
      <w:r w:rsidRPr="00A00994">
        <w:t>a</w:t>
      </w:r>
      <w:r w:rsidR="00A00994">
        <w:t>pomíná na potř</w:t>
      </w:r>
      <w:r w:rsidRPr="00A00994">
        <w:t xml:space="preserve">ebné </w:t>
      </w:r>
      <w:r w:rsidR="00A00994">
        <w:t>a dokáže se dě</w:t>
      </w:r>
      <w:r w:rsidRPr="00A00994">
        <w:t xml:space="preserve">lit o bohatství duchovní i materiální. </w:t>
      </w:r>
    </w:p>
    <w:p w:rsidR="00114FD2" w:rsidRPr="00A00994" w:rsidRDefault="00A00994" w:rsidP="00114FD2">
      <w:r>
        <w:t>Ať</w:t>
      </w:r>
      <w:r w:rsidR="00114FD2" w:rsidRPr="00A00994">
        <w:t xml:space="preserve"> </w:t>
      </w:r>
      <w:r>
        <w:t>jsou v tvé církvi znamením nadě</w:t>
      </w:r>
      <w:r w:rsidR="00114FD2" w:rsidRPr="00A00994">
        <w:t xml:space="preserve">je </w:t>
      </w:r>
      <w:r>
        <w:t>a najdou bohatství věč</w:t>
      </w:r>
      <w:r w:rsidR="00114FD2" w:rsidRPr="00A00994">
        <w:t>ného života.</w:t>
      </w:r>
    </w:p>
    <w:p w:rsidR="00114FD2" w:rsidRPr="00A00994" w:rsidRDefault="00114FD2" w:rsidP="00114FD2">
      <w:r w:rsidRPr="00A00994">
        <w:t>Amen.</w:t>
      </w:r>
    </w:p>
    <w:p w:rsidR="009E07A5" w:rsidRPr="00A00994" w:rsidRDefault="00A00994" w:rsidP="00114FD2">
      <w:r>
        <w:t>Panno Maria, prosíme tě, nauč</w:t>
      </w:r>
      <w:r w:rsidR="00114FD2" w:rsidRPr="00A00994">
        <w:t xml:space="preserve"> mladé lidi d</w:t>
      </w:r>
      <w:r>
        <w:t>ělat všechno, co jim tvů</w:t>
      </w:r>
      <w:r w:rsidR="00114FD2" w:rsidRPr="00A00994">
        <w:t xml:space="preserve">j Syn </w:t>
      </w:r>
      <w:r>
        <w:t>ř</w:t>
      </w:r>
      <w:r w:rsidR="00114FD2" w:rsidRPr="00A00994">
        <w:t>ekne.</w:t>
      </w:r>
    </w:p>
    <w:p w:rsidR="004A6147" w:rsidRDefault="00A929C0" w:rsidP="004A6147">
      <w:pPr>
        <w:pStyle w:val="Heading1"/>
        <w:jc w:val="left"/>
      </w:pPr>
      <w:bookmarkStart w:id="17" w:name="_Toc497939025"/>
      <w:r w:rsidRPr="001E5F97">
        <w:lastRenderedPageBreak/>
        <w:t>7</w:t>
      </w:r>
      <w:r w:rsidR="004A6147" w:rsidRPr="001E5F97">
        <w:t xml:space="preserve">. </w:t>
      </w:r>
      <w:r w:rsidR="00505FE9" w:rsidRPr="001E5F97">
        <w:t xml:space="preserve">Umět projevit radost, </w:t>
      </w:r>
      <w:r w:rsidR="00505FE9" w:rsidRPr="004079C1">
        <w:t>smutek</w:t>
      </w:r>
      <w:bookmarkEnd w:id="17"/>
    </w:p>
    <w:p w:rsidR="009447E3" w:rsidRDefault="009447E3" w:rsidP="009447E3">
      <w:pPr>
        <w:pStyle w:val="Citt1"/>
        <w:tabs>
          <w:tab w:val="clear" w:pos="5954"/>
        </w:tabs>
      </w:pPr>
      <w:r>
        <w:t>Má-li někdo z vás sto ovcí a ztratí jednu z nich, což nenechá těch devadesát devět na pustém místě a nejde za tou, která se ztratila, dokud ji nenalezne? Když ji nalezne, ve</w:t>
      </w:r>
      <w:r>
        <w:t>z</w:t>
      </w:r>
      <w:r>
        <w:t>me si ji s radostí na ramena, a když přijde domů, svolá své přátele a sousedy a řekne jim: ‚Radujte se se mnou, protože jsem nalezl ovci, která se mi ztratila.‘ (…) Nebo má-li nějaká žena deset stříbrných mincí a ztratí jednu z nich, což nerozsvítí lampu, nevymete dům a nehledá pečlivě, dokud ji nenajde? A když ji nalezne, svolá své přítelkyně a so</w:t>
      </w:r>
      <w:r>
        <w:t>u</w:t>
      </w:r>
      <w:r>
        <w:t>sedky a řekne: ‚Radujte se se mnou, poněvadž jsem nalezla peníz, který jsem ztratila.‘</w:t>
      </w:r>
    </w:p>
    <w:p w:rsidR="009447E3" w:rsidRDefault="009447E3" w:rsidP="009447E3">
      <w:pPr>
        <w:pStyle w:val="Citt1"/>
        <w:tabs>
          <w:tab w:val="clear" w:pos="5954"/>
        </w:tabs>
        <w:jc w:val="right"/>
      </w:pPr>
      <w:r>
        <w:t>Lk 15,4-9</w:t>
      </w:r>
    </w:p>
    <w:p w:rsidR="00A72255" w:rsidRDefault="00A72255" w:rsidP="00A72255">
      <w:pPr>
        <w:pStyle w:val="Citt1"/>
        <w:tabs>
          <w:tab w:val="clear" w:pos="5954"/>
        </w:tabs>
        <w:spacing w:before="240"/>
        <w:ind w:right="57" w:firstLine="0"/>
      </w:pPr>
      <w:r w:rsidRPr="00E4635C">
        <w:t>Radujte se v Pánu vždycky, znovu říkám, radujte se!</w:t>
      </w:r>
      <w:r>
        <w:t xml:space="preserve"> </w:t>
      </w:r>
      <w:r>
        <w:tab/>
      </w:r>
      <w:proofErr w:type="spellStart"/>
      <w:r>
        <w:t>Fil</w:t>
      </w:r>
      <w:proofErr w:type="spellEnd"/>
      <w:r>
        <w:t xml:space="preserve"> 4,4</w:t>
      </w:r>
    </w:p>
    <w:p w:rsidR="00352052" w:rsidRDefault="00352052" w:rsidP="00423D52">
      <w:pPr>
        <w:spacing w:before="120"/>
        <w:ind w:left="-142"/>
      </w:pPr>
    </w:p>
    <w:p w:rsidR="00352052" w:rsidRDefault="00352052" w:rsidP="00423D52">
      <w:pPr>
        <w:spacing w:before="120"/>
        <w:ind w:left="-142"/>
      </w:pPr>
    </w:p>
    <w:p w:rsidR="004A6147" w:rsidRDefault="0039613F" w:rsidP="00423D52">
      <w:pPr>
        <w:spacing w:before="120"/>
        <w:ind w:left="-142"/>
      </w:pPr>
      <w:r w:rsidRPr="00423D52">
        <w:rPr>
          <w:noProof/>
        </w:rPr>
        <w:drawing>
          <wp:inline distT="0" distB="0" distL="0" distR="0">
            <wp:extent cx="4349789" cy="3467100"/>
            <wp:effectExtent l="152400" t="152400" r="184111" b="133350"/>
            <wp:docPr id="6"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0" cstate="print"/>
                    <a:srcRect t="5356"/>
                    <a:stretch>
                      <a:fillRect/>
                    </a:stretch>
                  </pic:blipFill>
                  <pic:spPr bwMode="auto">
                    <a:xfrm>
                      <a:off x="0" y="0"/>
                      <a:ext cx="4375592" cy="3487667"/>
                    </a:xfrm>
                    <a:prstGeom prst="rect">
                      <a:avLst/>
                    </a:prstGeom>
                    <a:ln>
                      <a:noFill/>
                    </a:ln>
                    <a:effectLst>
                      <a:outerShdw blurRad="190500" algn="tl" rotWithShape="0">
                        <a:srgbClr val="000000"/>
                      </a:outerShdw>
                    </a:effectLst>
                  </pic:spPr>
                </pic:pic>
              </a:graphicData>
            </a:graphic>
          </wp:inline>
        </w:drawing>
      </w:r>
    </w:p>
    <w:p w:rsidR="003B42F9" w:rsidRPr="00D64F4A" w:rsidRDefault="003B42F9" w:rsidP="003B42F9">
      <w:pPr>
        <w:pStyle w:val="Heading2"/>
        <w:pageBreakBefore/>
      </w:pPr>
      <w:r w:rsidRPr="00D64F4A">
        <w:lastRenderedPageBreak/>
        <w:t>Inspirace</w:t>
      </w:r>
    </w:p>
    <w:p w:rsidR="00E4635C" w:rsidRPr="00D64F4A" w:rsidRDefault="009C5461" w:rsidP="00E4635C">
      <w:r w:rsidRPr="00D64F4A">
        <w:t>V tomto jsou děti mistři. Dokážou jásat nad maličkostí a zrovna tak se rozbrečet pro n</w:t>
      </w:r>
      <w:r w:rsidRPr="00D64F4A">
        <w:t>ě</w:t>
      </w:r>
      <w:r w:rsidRPr="00D64F4A">
        <w:t>jakou drobnost</w:t>
      </w:r>
      <w:r w:rsidR="00E4635C" w:rsidRPr="00D64F4A">
        <w:t>.</w:t>
      </w:r>
      <w:r w:rsidRPr="00D64F4A">
        <w:t xml:space="preserve"> Nemají ještě potřebu svoje emoce skrývat</w:t>
      </w:r>
      <w:r w:rsidR="0050341C" w:rsidRPr="00D64F4A">
        <w:t>, jak</w:t>
      </w:r>
      <w:r w:rsidR="00A72255" w:rsidRPr="00D64F4A">
        <w:t xml:space="preserve"> to často děláme</w:t>
      </w:r>
      <w:r w:rsidR="0050341C" w:rsidRPr="00D64F4A">
        <w:t xml:space="preserve"> my d</w:t>
      </w:r>
      <w:r w:rsidR="0050341C" w:rsidRPr="00D64F4A">
        <w:t>o</w:t>
      </w:r>
      <w:r w:rsidR="0050341C" w:rsidRPr="00D64F4A">
        <w:t>spělí</w:t>
      </w:r>
      <w:r w:rsidRPr="00D64F4A">
        <w:t>.</w:t>
      </w:r>
    </w:p>
    <w:p w:rsidR="00D64F4A" w:rsidRPr="006967E2" w:rsidRDefault="00D64F4A" w:rsidP="00D64F4A">
      <w:pPr>
        <w:pStyle w:val="Heading2"/>
      </w:pPr>
      <w:r w:rsidRPr="006967E2">
        <w:t>Aktivita</w:t>
      </w:r>
    </w:p>
    <w:p w:rsidR="00D64F4A" w:rsidRPr="00875208" w:rsidRDefault="00D64F4A" w:rsidP="00D64F4A">
      <w:r w:rsidRPr="006967E2">
        <w:t>Vyprávějme si chvíli anekdoty</w:t>
      </w:r>
      <w:r>
        <w:t xml:space="preserve"> nebo přečtěme si nějakou veselou povídku</w:t>
      </w:r>
      <w:r w:rsidRPr="006967E2">
        <w:t xml:space="preserve"> a nebojme se projevit veselost.</w:t>
      </w:r>
    </w:p>
    <w:p w:rsidR="00D64F4A" w:rsidRPr="006967E2" w:rsidRDefault="00D64F4A" w:rsidP="00D64F4A">
      <w:pPr>
        <w:pStyle w:val="Heading2"/>
      </w:pPr>
      <w:r w:rsidRPr="006967E2">
        <w:t>Aktivita</w:t>
      </w:r>
      <w:r>
        <w:t xml:space="preserve"> – pro manžele</w:t>
      </w:r>
    </w:p>
    <w:p w:rsidR="00D64F4A" w:rsidRDefault="0042235C" w:rsidP="00D64F4A">
      <w:r>
        <w:t>V manželském slibu jsme si slíbili „…</w:t>
      </w:r>
      <w:r w:rsidRPr="00507045">
        <w:rPr>
          <w:i/>
        </w:rPr>
        <w:t>že s tebou ponesu všechno dobré i zlé</w:t>
      </w:r>
      <w:r>
        <w:t xml:space="preserve">…“ </w:t>
      </w:r>
      <w:r w:rsidR="00D64F4A">
        <w:t xml:space="preserve">Napište si každý na papír, </w:t>
      </w:r>
      <w:r>
        <w:t>jaké</w:t>
      </w:r>
      <w:r w:rsidR="00D64F4A">
        <w:t xml:space="preserve"> si myslíte, že váš manžel, manželka v poslední době </w:t>
      </w:r>
      <w:r>
        <w:t xml:space="preserve">prožívá </w:t>
      </w:r>
      <w:r w:rsidR="00D64F4A">
        <w:t>r</w:t>
      </w:r>
      <w:r w:rsidR="00D64F4A">
        <w:t>a</w:t>
      </w:r>
      <w:r w:rsidR="00D64F4A">
        <w:t>dosti a starosti</w:t>
      </w:r>
      <w:r w:rsidR="00D64F4A" w:rsidRPr="006967E2">
        <w:t>.</w:t>
      </w:r>
      <w:r w:rsidR="00D64F4A">
        <w:t xml:space="preserve"> Pak si o tom v párech popovídejte.</w:t>
      </w:r>
    </w:p>
    <w:p w:rsidR="00D64F4A" w:rsidRPr="00875208" w:rsidRDefault="00D64F4A" w:rsidP="00D64F4A">
      <w:r>
        <w:t>Je to jednak o tom, jak dovedeme svoje pocity sdílet, jednak o tom, jak dokážeme být empatičtí.</w:t>
      </w:r>
    </w:p>
    <w:p w:rsidR="00E4635C" w:rsidRDefault="00E4635C" w:rsidP="00E4635C">
      <w:pPr>
        <w:pStyle w:val="Heading2"/>
      </w:pPr>
      <w:r>
        <w:t>Náměty pro sdílení</w:t>
      </w:r>
    </w:p>
    <w:p w:rsidR="00505FE9" w:rsidRDefault="00AC2D00" w:rsidP="00B03312">
      <w:pPr>
        <w:pStyle w:val="Odraeno"/>
        <w:ind w:left="284" w:hanging="284"/>
      </w:pPr>
      <w:r>
        <w:t>Kdy</w:t>
      </w:r>
      <w:r w:rsidR="00505FE9">
        <w:t xml:space="preserve"> prožívám největší radost</w:t>
      </w:r>
      <w:r w:rsidR="00E4635C">
        <w:t>?</w:t>
      </w:r>
      <w:r w:rsidR="00F72C24">
        <w:t xml:space="preserve"> </w:t>
      </w:r>
      <w:r w:rsidR="005173EE">
        <w:t>Kdy prožívám</w:t>
      </w:r>
      <w:r w:rsidR="00505FE9">
        <w:t xml:space="preserve"> největší smutek?</w:t>
      </w:r>
      <w:r w:rsidR="00D75A50">
        <w:t xml:space="preserve"> </w:t>
      </w:r>
      <w:r w:rsidR="00005234">
        <w:t xml:space="preserve">Kdy naposledy jsem se smál nahlas? </w:t>
      </w:r>
      <w:r w:rsidR="00D75A50">
        <w:t>Kdy jsem naposledy plakal?</w:t>
      </w:r>
    </w:p>
    <w:p w:rsidR="00505FE9" w:rsidRDefault="00505FE9" w:rsidP="00B03312">
      <w:pPr>
        <w:pStyle w:val="Odraeno"/>
        <w:ind w:left="284" w:hanging="284"/>
      </w:pPr>
      <w:r>
        <w:t>Dokážu svoji radost či svoji</w:t>
      </w:r>
      <w:r w:rsidR="008E5E7B">
        <w:t xml:space="preserve"> bolest projevit navenek nebo je</w:t>
      </w:r>
      <w:r>
        <w:t xml:space="preserve"> skrývám v sobě?</w:t>
      </w:r>
    </w:p>
    <w:p w:rsidR="00D75A50" w:rsidRDefault="00D75A50" w:rsidP="00B03312">
      <w:pPr>
        <w:pStyle w:val="Odraeno"/>
        <w:ind w:left="284" w:hanging="284"/>
      </w:pPr>
      <w:r>
        <w:t xml:space="preserve">Co a jak </w:t>
      </w:r>
      <w:r w:rsidR="00DF44A1">
        <w:t xml:space="preserve">doma </w:t>
      </w:r>
      <w:r>
        <w:t>slavíme?</w:t>
      </w:r>
    </w:p>
    <w:p w:rsidR="006C5210" w:rsidRPr="008C1036" w:rsidRDefault="006C5210" w:rsidP="006C5210">
      <w:pPr>
        <w:pStyle w:val="Heading2"/>
      </w:pPr>
      <w:r w:rsidRPr="006C5210">
        <w:t>Perličky</w:t>
      </w:r>
    </w:p>
    <w:p w:rsidR="00744F6F" w:rsidRDefault="00744F6F" w:rsidP="00744F6F">
      <w:pPr>
        <w:contextualSpacing/>
      </w:pPr>
      <w:r>
        <w:t xml:space="preserve">V kostele po kázání běží Filip ze sakristie k mamince, skočí jí do náruče se zvoláním </w:t>
      </w:r>
      <w:r w:rsidRPr="00744F6F">
        <w:rPr>
          <w:i/>
        </w:rPr>
        <w:t>„</w:t>
      </w:r>
      <w:proofErr w:type="spellStart"/>
      <w:r w:rsidRPr="00744F6F">
        <w:rPr>
          <w:i/>
        </w:rPr>
        <w:t>Budliky</w:t>
      </w:r>
      <w:proofErr w:type="spellEnd"/>
      <w:r w:rsidRPr="00744F6F">
        <w:rPr>
          <w:i/>
        </w:rPr>
        <w:t xml:space="preserve">, </w:t>
      </w:r>
      <w:proofErr w:type="spellStart"/>
      <w:r w:rsidRPr="00744F6F">
        <w:rPr>
          <w:i/>
        </w:rPr>
        <w:t>budliky</w:t>
      </w:r>
      <w:proofErr w:type="spellEnd"/>
      <w:r w:rsidRPr="00744F6F">
        <w:rPr>
          <w:i/>
        </w:rPr>
        <w:t>“</w:t>
      </w:r>
      <w:r>
        <w:t>.</w:t>
      </w:r>
    </w:p>
    <w:p w:rsidR="00835C2E" w:rsidRDefault="00744F6F" w:rsidP="00744F6F">
      <w:pPr>
        <w:contextualSpacing/>
      </w:pPr>
      <w:r>
        <w:t xml:space="preserve">Maminka šeptá: </w:t>
      </w:r>
      <w:r w:rsidRPr="00744F6F">
        <w:rPr>
          <w:i/>
        </w:rPr>
        <w:t>„To se v kostele neříká.“</w:t>
      </w:r>
      <w:r>
        <w:t xml:space="preserve"> </w:t>
      </w:r>
    </w:p>
    <w:p w:rsidR="004863E0" w:rsidRDefault="00744F6F" w:rsidP="00744F6F">
      <w:pPr>
        <w:rPr>
          <w:i/>
        </w:rPr>
      </w:pPr>
      <w:r>
        <w:t xml:space="preserve">Filip na to: </w:t>
      </w:r>
      <w:r w:rsidRPr="00744F6F">
        <w:rPr>
          <w:i/>
        </w:rPr>
        <w:t>„</w:t>
      </w:r>
      <w:proofErr w:type="spellStart"/>
      <w:r w:rsidRPr="00744F6F">
        <w:rPr>
          <w:i/>
        </w:rPr>
        <w:t>Modliky</w:t>
      </w:r>
      <w:proofErr w:type="spellEnd"/>
      <w:r w:rsidRPr="00744F6F">
        <w:rPr>
          <w:i/>
        </w:rPr>
        <w:t xml:space="preserve">, </w:t>
      </w:r>
      <w:proofErr w:type="spellStart"/>
      <w:r w:rsidRPr="00744F6F">
        <w:rPr>
          <w:i/>
        </w:rPr>
        <w:t>modliky</w:t>
      </w:r>
      <w:proofErr w:type="spellEnd"/>
      <w:r w:rsidRPr="00744F6F">
        <w:rPr>
          <w:i/>
        </w:rPr>
        <w:t>.“</w:t>
      </w:r>
    </w:p>
    <w:p w:rsidR="00A723F0" w:rsidRDefault="006745EF" w:rsidP="00A723F0">
      <w:pPr>
        <w:spacing w:before="120"/>
      </w:pPr>
      <w:r>
        <w:t xml:space="preserve">Tříletá </w:t>
      </w:r>
      <w:r w:rsidR="00A723F0">
        <w:t>Klárka dostala k vánocům houpacího koně. Radostně prohlásila: „</w:t>
      </w:r>
      <w:proofErr w:type="spellStart"/>
      <w:r w:rsidR="00A723F0" w:rsidRPr="00FA38C5">
        <w:rPr>
          <w:i/>
        </w:rPr>
        <w:t>Takovýho</w:t>
      </w:r>
      <w:proofErr w:type="spellEnd"/>
      <w:r w:rsidR="00A723F0" w:rsidRPr="00FA38C5">
        <w:rPr>
          <w:i/>
        </w:rPr>
        <w:t xml:space="preserve"> koně jsem už dávno sháněla.</w:t>
      </w:r>
      <w:r w:rsidR="00A723F0">
        <w:t>“</w:t>
      </w:r>
    </w:p>
    <w:p w:rsidR="00F4317C" w:rsidRDefault="00F4317C" w:rsidP="00F4317C">
      <w:pPr>
        <w:pStyle w:val="Heading2"/>
      </w:pPr>
      <w:r>
        <w:t>Osobní kolečko</w:t>
      </w:r>
    </w:p>
    <w:p w:rsidR="00F4317C" w:rsidRDefault="00F4317C" w:rsidP="00F4317C">
      <w:r>
        <w:t xml:space="preserve">Z čeho v této době prožívám největší radost? </w:t>
      </w:r>
      <w:r w:rsidR="00B44473">
        <w:t>Co mě nyní nejvíc trápí</w:t>
      </w:r>
      <w:r>
        <w:t>?</w:t>
      </w:r>
    </w:p>
    <w:p w:rsidR="00F4317C" w:rsidRDefault="00F4317C" w:rsidP="00F4317C">
      <w:pPr>
        <w:pStyle w:val="Heading2"/>
      </w:pPr>
      <w:r w:rsidRPr="00005BAB">
        <w:t>Modlitba</w:t>
      </w:r>
      <w:r>
        <w:t xml:space="preserve"> </w:t>
      </w:r>
    </w:p>
    <w:p w:rsidR="00F4317C" w:rsidRDefault="007A5531" w:rsidP="00F4317C">
      <w:r>
        <w:t xml:space="preserve">Kantika z breviáře – </w:t>
      </w:r>
      <w:r w:rsidR="00F4317C" w:rsidRPr="008E5E7B">
        <w:rPr>
          <w:i/>
        </w:rPr>
        <w:t>Zachariášovo</w:t>
      </w:r>
      <w:r w:rsidRPr="008E5E7B">
        <w:rPr>
          <w:i/>
        </w:rPr>
        <w:t xml:space="preserve"> kantikum</w:t>
      </w:r>
      <w:r w:rsidR="00F4317C" w:rsidRPr="00350736">
        <w:rPr>
          <w:i/>
        </w:rPr>
        <w:t xml:space="preserve"> </w:t>
      </w:r>
      <w:r w:rsidR="00F4317C">
        <w:t xml:space="preserve">v ranních chválách a </w:t>
      </w:r>
      <w:r w:rsidR="00F4317C" w:rsidRPr="008E5E7B">
        <w:rPr>
          <w:i/>
        </w:rPr>
        <w:t>Kantikum Panny M</w:t>
      </w:r>
      <w:r w:rsidR="00F4317C" w:rsidRPr="008E5E7B">
        <w:rPr>
          <w:i/>
        </w:rPr>
        <w:t>a</w:t>
      </w:r>
      <w:r w:rsidR="00F4317C" w:rsidRPr="008E5E7B">
        <w:rPr>
          <w:i/>
        </w:rPr>
        <w:t>rie</w:t>
      </w:r>
      <w:r w:rsidR="00F4317C">
        <w:t xml:space="preserve"> v</w:t>
      </w:r>
      <w:r>
        <w:t> </w:t>
      </w:r>
      <w:r w:rsidR="00F4317C">
        <w:t>nešporách</w:t>
      </w:r>
      <w:r>
        <w:t xml:space="preserve"> – </w:t>
      </w:r>
      <w:r w:rsidR="00005234">
        <w:t>můžeme</w:t>
      </w:r>
      <w:r>
        <w:t xml:space="preserve"> nazvat hymny radosti</w:t>
      </w:r>
      <w:r w:rsidR="00F4317C">
        <w:t>. Často je při modlitbě recitujeme, ale jak si jejich obsah stačíme během té krátké chvíle uvědomit?</w:t>
      </w:r>
    </w:p>
    <w:p w:rsidR="004A6147" w:rsidRDefault="00BA2D31" w:rsidP="007D15F7">
      <w:r>
        <w:t xml:space="preserve">Můžete si jedno vybrat a </w:t>
      </w:r>
      <w:r w:rsidR="00350736">
        <w:t xml:space="preserve">rozjímat </w:t>
      </w:r>
      <w:r>
        <w:t>o něm způsobem, jakým jsme to dělali v předešlých formačních plánech věnovaných Bibli.</w:t>
      </w:r>
      <w:r w:rsidR="00350736">
        <w:t xml:space="preserve"> </w:t>
      </w:r>
    </w:p>
    <w:p w:rsidR="0050341C" w:rsidRDefault="0050341C" w:rsidP="00423D52">
      <w:pPr>
        <w:ind w:left="-142"/>
        <w:jc w:val="left"/>
      </w:pPr>
    </w:p>
    <w:p w:rsidR="00750ADB" w:rsidRDefault="00A929C0" w:rsidP="00750ADB">
      <w:pPr>
        <w:pStyle w:val="Heading1"/>
        <w:jc w:val="left"/>
      </w:pPr>
      <w:bookmarkStart w:id="18" w:name="_Toc497939026"/>
      <w:r w:rsidRPr="00B44473">
        <w:lastRenderedPageBreak/>
        <w:t>8</w:t>
      </w:r>
      <w:r w:rsidR="00750ADB" w:rsidRPr="00B44473">
        <w:t>. Důvěra</w:t>
      </w:r>
      <w:bookmarkEnd w:id="18"/>
    </w:p>
    <w:p w:rsidR="00750ADB" w:rsidRDefault="003B6288" w:rsidP="003B6288">
      <w:pPr>
        <w:pStyle w:val="Citt1"/>
      </w:pPr>
      <w:r>
        <w:t>Požehnán buď muž, který doufá v Hospodina, který důvěřuje Hospodinu. Bude jako strom zasazený u vody; své kořeny zapustil u vodního toku, nezakusí přicházející žár. Jeho listí je zelené, v roce sucha se ničeho neobává, nepřestává nést plody."</w:t>
      </w:r>
      <w:r w:rsidR="00750ADB">
        <w:tab/>
      </w:r>
    </w:p>
    <w:p w:rsidR="00750ADB" w:rsidRDefault="003B6288" w:rsidP="00750ADB">
      <w:pPr>
        <w:pStyle w:val="Citt1"/>
        <w:tabs>
          <w:tab w:val="clear" w:pos="5954"/>
        </w:tabs>
        <w:jc w:val="right"/>
      </w:pPr>
      <w:r>
        <w:t>Jer 17,7-8</w:t>
      </w:r>
    </w:p>
    <w:p w:rsidR="00CD716B" w:rsidRDefault="00CD716B" w:rsidP="00CD716B">
      <w:pPr>
        <w:pStyle w:val="Citt1"/>
      </w:pPr>
      <w:r>
        <w:t>Pohleďte na nebeské ptactvo: neseje, nežne, nesklízí do stodol, a přece je váš nebeský Otec živí. Což vy nejste o mnoho cennější? Kdo z vás může o jedinou píď prodloužit svůj život, bude-li se znepokojovat? A o oděv proč si děláte starosti? Podívejte se na polní lilie, jak rostou: nepracují, nepředou -</w:t>
      </w:r>
      <w:r w:rsidR="002611E4">
        <w:t xml:space="preserve"> </w:t>
      </w:r>
      <w:r>
        <w:t>a pravím vám, že ani Šalomoun v celé své nádh</w:t>
      </w:r>
      <w:r>
        <w:t>e</w:t>
      </w:r>
      <w:r>
        <w:t>ře nebyl tak oděn, jako jedna z nich. Jestliže tedy Bůh tak obléká polní trávu, která tu dnes je a zítra bude hozena do pece, neobleče tím spíše vás, malověrní? Nemějte starost a neříkejte: co budeme jíst? Co budeme pít? Co si budeme oblékat? Po tom všem se shánějí pohané. Váš nebeský Otec přece ví, že to všechno potřebujete. Hledejte před</w:t>
      </w:r>
      <w:r>
        <w:t>e</w:t>
      </w:r>
      <w:r>
        <w:t>vším jeho království a spravedlnost, a všechno ostatní vám bude přidáno. Nedělejte si tedy starosti o zítřek; zítřek bude mít své starosti. Každý den má dost na svém trápení.</w:t>
      </w:r>
    </w:p>
    <w:p w:rsidR="00CD716B" w:rsidRDefault="00B448D2" w:rsidP="00CD716B">
      <w:pPr>
        <w:pStyle w:val="Citt1"/>
        <w:jc w:val="right"/>
      </w:pPr>
      <w:r>
        <w:t>M</w:t>
      </w:r>
      <w:r w:rsidR="00CD716B">
        <w:t>t 6,26-34</w:t>
      </w:r>
    </w:p>
    <w:p w:rsidR="004C167D" w:rsidRPr="004C167D" w:rsidRDefault="004C167D" w:rsidP="004C167D">
      <w:pPr>
        <w:pStyle w:val="Citt1"/>
      </w:pPr>
      <w:r w:rsidRPr="004C167D">
        <w:t>Vaše srdce ať se nechvěje úzkostí! Věříte v Boha, věřte i ve mne.</w:t>
      </w:r>
    </w:p>
    <w:p w:rsidR="004C167D" w:rsidRDefault="004C167D" w:rsidP="00E324A2">
      <w:pPr>
        <w:pStyle w:val="Citt1"/>
        <w:spacing w:after="0"/>
        <w:ind w:right="57" w:firstLine="0"/>
        <w:jc w:val="right"/>
      </w:pPr>
      <w:r>
        <w:t>Jan 14,1</w:t>
      </w:r>
    </w:p>
    <w:p w:rsidR="00750ADB" w:rsidRDefault="00E324A2" w:rsidP="00E324A2">
      <w:pPr>
        <w:spacing w:after="0"/>
        <w:ind w:left="-142"/>
        <w:jc w:val="center"/>
      </w:pPr>
      <w:r w:rsidRPr="00E324A2">
        <w:rPr>
          <w:noProof/>
        </w:rPr>
        <w:drawing>
          <wp:inline distT="0" distB="0" distL="0" distR="0">
            <wp:extent cx="4191419" cy="3298166"/>
            <wp:effectExtent l="190500" t="152400" r="190081" b="130834"/>
            <wp:docPr id="23"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1" cstate="print"/>
                    <a:stretch>
                      <a:fillRect/>
                    </a:stretch>
                  </pic:blipFill>
                  <pic:spPr bwMode="auto">
                    <a:xfrm>
                      <a:off x="0" y="0"/>
                      <a:ext cx="4187825" cy="3295338"/>
                    </a:xfrm>
                    <a:prstGeom prst="rect">
                      <a:avLst/>
                    </a:prstGeom>
                    <a:ln>
                      <a:noFill/>
                    </a:ln>
                    <a:effectLst>
                      <a:outerShdw blurRad="190500" algn="tl" rotWithShape="0">
                        <a:srgbClr val="000000"/>
                      </a:outerShdw>
                    </a:effectLst>
                  </pic:spPr>
                </pic:pic>
              </a:graphicData>
            </a:graphic>
          </wp:inline>
        </w:drawing>
      </w:r>
    </w:p>
    <w:p w:rsidR="00750ADB" w:rsidRDefault="00750ADB" w:rsidP="00750ADB">
      <w:pPr>
        <w:pStyle w:val="Heading2"/>
        <w:pageBreakBefore/>
      </w:pPr>
      <w:r>
        <w:lastRenderedPageBreak/>
        <w:t>Inspirace</w:t>
      </w:r>
    </w:p>
    <w:p w:rsidR="00FD21B7" w:rsidRDefault="00FD21B7" w:rsidP="008D2408">
      <w:r>
        <w:t>Důvěra dětí k rodičům je jedním ze základních předpokladů výchovy.</w:t>
      </w:r>
    </w:p>
    <w:p w:rsidR="008D2408" w:rsidRPr="008D2408" w:rsidRDefault="00FD21B7" w:rsidP="008D2408">
      <w:r>
        <w:t>A d</w:t>
      </w:r>
      <w:r w:rsidR="00E328C1">
        <w:t xml:space="preserve">ůvěra v Boha je </w:t>
      </w:r>
      <w:r>
        <w:t xml:space="preserve">také </w:t>
      </w:r>
      <w:r w:rsidR="00E328C1">
        <w:t>j</w:t>
      </w:r>
      <w:r>
        <w:t>edním z ústředních témat Bible</w:t>
      </w:r>
      <w:r w:rsidR="00E328C1">
        <w:t xml:space="preserve">. </w:t>
      </w:r>
      <w:r w:rsidR="00365138">
        <w:t xml:space="preserve">Dnes vám nabízíme několik úryvků, </w:t>
      </w:r>
      <w:r w:rsidR="006D3B7D">
        <w:t>jistě si sami vzpomenete</w:t>
      </w:r>
      <w:r w:rsidR="00621A5F">
        <w:t xml:space="preserve"> na</w:t>
      </w:r>
      <w:r w:rsidR="006D3B7D">
        <w:t xml:space="preserve"> další</w:t>
      </w:r>
      <w:r w:rsidR="00365138">
        <w:t>.</w:t>
      </w:r>
    </w:p>
    <w:p w:rsidR="008D2408" w:rsidRDefault="008D2408" w:rsidP="008D2408">
      <w:pPr>
        <w:pStyle w:val="Heading2"/>
      </w:pPr>
      <w:r>
        <w:t>Aktivita – vedení slepého</w:t>
      </w:r>
    </w:p>
    <w:p w:rsidR="00750ADB" w:rsidRDefault="0074126C" w:rsidP="00750ADB">
      <w:r>
        <w:t>Naše děti měly při procházkách venku oblíbenou hru: „Tati, já zavřu oči a ty mě pov</w:t>
      </w:r>
      <w:r>
        <w:t>e</w:t>
      </w:r>
      <w:r>
        <w:t>deš.“</w:t>
      </w:r>
      <w:r w:rsidR="00621A5F">
        <w:t xml:space="preserve"> Chtěly</w:t>
      </w:r>
      <w:r w:rsidR="00DF44D0">
        <w:t xml:space="preserve"> si užít právě důvěru</w:t>
      </w:r>
      <w:r w:rsidR="007E3D96">
        <w:t>,</w:t>
      </w:r>
      <w:r w:rsidR="00DF44D0">
        <w:t xml:space="preserve"> </w:t>
      </w:r>
      <w:r w:rsidR="007E3D96">
        <w:t>p</w:t>
      </w:r>
      <w:r w:rsidR="00DF44D0">
        <w:t>oc</w:t>
      </w:r>
      <w:r w:rsidR="00096E3F">
        <w:t>it</w:t>
      </w:r>
      <w:r w:rsidR="00DF44D0">
        <w:t>, že je tu někdo, na koho se mohou spolehnout, kdo je nen</w:t>
      </w:r>
      <w:r w:rsidR="00096E3F">
        <w:t>echá zakopnout, narazit do zdi…</w:t>
      </w:r>
    </w:p>
    <w:p w:rsidR="00DF44D0" w:rsidRDefault="007E3D96" w:rsidP="00DF44D0">
      <w:r>
        <w:t>Zahr</w:t>
      </w:r>
      <w:r w:rsidR="000D268F">
        <w:t>a</w:t>
      </w:r>
      <w:r>
        <w:t>jte si to také (n</w:t>
      </w:r>
      <w:r w:rsidR="00DF44D0">
        <w:t>ěco podobného jsme si mohli vyzkoušet již v loňském formačním plánu</w:t>
      </w:r>
      <w:r>
        <w:t>):</w:t>
      </w:r>
    </w:p>
    <w:p w:rsidR="00DF44D0" w:rsidRDefault="00DF44D0" w:rsidP="00DF44D0">
      <w:r>
        <w:t>Vytvořte dvojice. Jeden si zaváže oči, druhý ho vodí po místnosti, po domě, po zahradě</w:t>
      </w:r>
      <w:r w:rsidR="000D268F">
        <w:t>.</w:t>
      </w:r>
      <w:r>
        <w:t xml:space="preserve"> Komunikují beze slov, pouze dotykem. „Slepý“ se nechá plně vést, užívá si důvěry, že nemusí nic rozhodovat a přesto bezpečně dojde k cíli. („Vidoucí“ samozřejmě jeho d</w:t>
      </w:r>
      <w:r>
        <w:t>ů</w:t>
      </w:r>
      <w:r>
        <w:t>věru nezklame.) Po chvíli se můžete vyměnit.</w:t>
      </w:r>
    </w:p>
    <w:p w:rsidR="000D268F" w:rsidRPr="004079C1" w:rsidRDefault="000D268F" w:rsidP="004079C1">
      <w:pPr>
        <w:pStyle w:val="ListParagraph"/>
        <w:numPr>
          <w:ilvl w:val="0"/>
          <w:numId w:val="5"/>
        </w:numPr>
        <w:spacing w:after="60" w:line="240" w:lineRule="auto"/>
        <w:ind w:left="284" w:hanging="284"/>
        <w:contextualSpacing w:val="0"/>
        <w:rPr>
          <w:rFonts w:ascii="Times New Roman" w:hAnsi="Times New Roman"/>
          <w:sz w:val="20"/>
          <w:szCs w:val="20"/>
        </w:rPr>
      </w:pPr>
      <w:r w:rsidRPr="004079C1">
        <w:rPr>
          <w:rFonts w:ascii="Times New Roman" w:hAnsi="Times New Roman"/>
          <w:sz w:val="20"/>
          <w:szCs w:val="20"/>
        </w:rPr>
        <w:t>Jak se mi dařilo důvěřovat svému „vedoucímu“? Jak jsem si to užil? Cítil jsem se bezpečně?</w:t>
      </w:r>
    </w:p>
    <w:p w:rsidR="000D268F" w:rsidRPr="004079C1" w:rsidRDefault="000D268F" w:rsidP="004079C1">
      <w:pPr>
        <w:pStyle w:val="ListParagraph"/>
        <w:numPr>
          <w:ilvl w:val="0"/>
          <w:numId w:val="5"/>
        </w:numPr>
        <w:spacing w:after="0" w:line="240" w:lineRule="auto"/>
        <w:ind w:left="284" w:hanging="284"/>
        <w:rPr>
          <w:rFonts w:ascii="Times New Roman" w:hAnsi="Times New Roman"/>
          <w:sz w:val="20"/>
          <w:szCs w:val="20"/>
        </w:rPr>
      </w:pPr>
      <w:r w:rsidRPr="004079C1">
        <w:rPr>
          <w:rFonts w:ascii="Times New Roman" w:hAnsi="Times New Roman"/>
          <w:sz w:val="20"/>
          <w:szCs w:val="20"/>
        </w:rPr>
        <w:t xml:space="preserve">Jak jsem dokázal </w:t>
      </w:r>
      <w:r w:rsidR="00005234">
        <w:rPr>
          <w:rFonts w:ascii="Times New Roman" w:hAnsi="Times New Roman"/>
          <w:sz w:val="20"/>
          <w:szCs w:val="20"/>
        </w:rPr>
        <w:t xml:space="preserve">svého „klienta“ </w:t>
      </w:r>
      <w:r w:rsidRPr="004079C1">
        <w:rPr>
          <w:rFonts w:ascii="Times New Roman" w:hAnsi="Times New Roman"/>
          <w:sz w:val="20"/>
          <w:szCs w:val="20"/>
        </w:rPr>
        <w:t>vést? Dokázal jsem se vcítit do jeho situace, aby se cítil bezpečně?</w:t>
      </w:r>
    </w:p>
    <w:p w:rsidR="00750ADB" w:rsidRDefault="00750ADB" w:rsidP="00750ADB">
      <w:pPr>
        <w:pStyle w:val="Heading2"/>
      </w:pPr>
      <w:r>
        <w:t>Náměty pro sdílení</w:t>
      </w:r>
    </w:p>
    <w:p w:rsidR="007E3D96" w:rsidRDefault="007E3D96" w:rsidP="00B03312">
      <w:pPr>
        <w:pStyle w:val="Odraeno"/>
        <w:ind w:left="284" w:hanging="284"/>
      </w:pPr>
      <w:r>
        <w:t>V jakých případech se mi daří Bohu důvěřovat? Co mi to přináší?</w:t>
      </w:r>
    </w:p>
    <w:p w:rsidR="007E3D96" w:rsidRDefault="007E3D96" w:rsidP="00B03312">
      <w:pPr>
        <w:pStyle w:val="Odraeno"/>
        <w:ind w:left="284" w:hanging="284"/>
      </w:pPr>
      <w:r>
        <w:t>Kdy se mi to nedaří?</w:t>
      </w:r>
      <w:r w:rsidR="00875208">
        <w:t xml:space="preserve"> </w:t>
      </w:r>
      <w:r w:rsidR="00875208" w:rsidRPr="00875208">
        <w:t>Kdy jsem v životě ztrácel důvěru?</w:t>
      </w:r>
    </w:p>
    <w:p w:rsidR="00750ADB" w:rsidRDefault="008D2408" w:rsidP="00B03312">
      <w:pPr>
        <w:pStyle w:val="Odraeno"/>
        <w:ind w:left="284" w:hanging="284"/>
      </w:pPr>
      <w:r>
        <w:t>Don Bosco byl muž důvěry. Co si v souvislosti s důvěrou pamatuju z jeho života</w:t>
      </w:r>
      <w:r w:rsidR="00750ADB">
        <w:t>?</w:t>
      </w:r>
    </w:p>
    <w:p w:rsidR="000D268F" w:rsidRDefault="000D268F" w:rsidP="00B03312">
      <w:pPr>
        <w:pStyle w:val="Odraeno"/>
        <w:ind w:left="284" w:hanging="284"/>
      </w:pPr>
      <w:r>
        <w:t>Důvěřuji druhým lidem nebo jsem spíše podezřívavý? Působím na druhé důvěryho</w:t>
      </w:r>
      <w:r>
        <w:t>d</w:t>
      </w:r>
      <w:r>
        <w:t>ně?</w:t>
      </w:r>
    </w:p>
    <w:p w:rsidR="006C5210" w:rsidRPr="008C1036" w:rsidRDefault="006C5210" w:rsidP="006C5210">
      <w:pPr>
        <w:pStyle w:val="Heading2"/>
      </w:pPr>
      <w:r w:rsidRPr="006C5210">
        <w:t>Perličky</w:t>
      </w:r>
    </w:p>
    <w:p w:rsidR="008E16F3" w:rsidRDefault="008E16F3" w:rsidP="00E1601C">
      <w:pPr>
        <w:jc w:val="left"/>
      </w:pPr>
      <w:r>
        <w:t>Kdybychom tak měli v Boha takovou důvěru, jako mají děti k rodičům:</w:t>
      </w:r>
    </w:p>
    <w:p w:rsidR="00750ADB" w:rsidRPr="00993DCD" w:rsidRDefault="007E3D96" w:rsidP="008E16F3">
      <w:pPr>
        <w:spacing w:before="120"/>
        <w:jc w:val="left"/>
        <w:rPr>
          <w:i/>
        </w:rPr>
      </w:pPr>
      <w:r w:rsidRPr="00C60735">
        <w:t>Malá Klárka přišla za tatínkem s malinkým kouskem modelíny a s příslušnou gestikulací žádala:</w:t>
      </w:r>
      <w:r w:rsidR="008E16F3" w:rsidRPr="00C60735">
        <w:rPr>
          <w:i/>
        </w:rPr>
        <w:br/>
      </w:r>
      <w:r w:rsidR="00617C4E" w:rsidRPr="00993DCD">
        <w:rPr>
          <w:i/>
        </w:rPr>
        <w:t xml:space="preserve">„Udělej </w:t>
      </w:r>
      <w:proofErr w:type="spellStart"/>
      <w:r w:rsidR="00617C4E" w:rsidRPr="00993DCD">
        <w:rPr>
          <w:i/>
        </w:rPr>
        <w:t>Vé</w:t>
      </w:r>
      <w:r w:rsidR="00750ADB" w:rsidRPr="00993DCD">
        <w:rPr>
          <w:i/>
        </w:rPr>
        <w:t>ééikou</w:t>
      </w:r>
      <w:proofErr w:type="spellEnd"/>
      <w:r w:rsidR="00750ADB" w:rsidRPr="00993DCD">
        <w:rPr>
          <w:i/>
        </w:rPr>
        <w:t xml:space="preserve"> kuličku</w:t>
      </w:r>
      <w:r w:rsidRPr="00993DCD">
        <w:rPr>
          <w:i/>
        </w:rPr>
        <w:t>.</w:t>
      </w:r>
      <w:r w:rsidR="00750ADB" w:rsidRPr="00993DCD">
        <w:rPr>
          <w:i/>
        </w:rPr>
        <w:t>“</w:t>
      </w:r>
    </w:p>
    <w:p w:rsidR="00E1601C" w:rsidRDefault="00E1601C" w:rsidP="008E16F3">
      <w:pPr>
        <w:spacing w:before="120"/>
        <w:jc w:val="left"/>
      </w:pPr>
      <w:r w:rsidRPr="00C60735">
        <w:t>Filípek snídá chleba s </w:t>
      </w:r>
      <w:proofErr w:type="spellStart"/>
      <w:r w:rsidRPr="00C60735">
        <w:t>rybičkama</w:t>
      </w:r>
      <w:proofErr w:type="spellEnd"/>
      <w:r w:rsidRPr="00C60735">
        <w:t>. Ptá se:</w:t>
      </w:r>
      <w:r w:rsidRPr="00993DCD">
        <w:rPr>
          <w:i/>
        </w:rPr>
        <w:t xml:space="preserve"> „To je tuňák?“</w:t>
      </w:r>
      <w:r w:rsidRPr="00993DCD">
        <w:rPr>
          <w:i/>
        </w:rPr>
        <w:br/>
        <w:t>„Ano,“ odvětí maminka.</w:t>
      </w:r>
      <w:r w:rsidRPr="00993DCD">
        <w:rPr>
          <w:i/>
        </w:rPr>
        <w:br/>
        <w:t xml:space="preserve">„To jste ulovili?“ </w:t>
      </w:r>
      <w:r w:rsidRPr="00C60735">
        <w:t>ptá se Filip.</w:t>
      </w:r>
    </w:p>
    <w:p w:rsidR="00E7164B" w:rsidRPr="00E7164B" w:rsidRDefault="00E7164B" w:rsidP="00E7164B">
      <w:pPr>
        <w:spacing w:before="120" w:after="0"/>
        <w:jc w:val="left"/>
        <w:rPr>
          <w:i/>
        </w:rPr>
      </w:pPr>
      <w:r w:rsidRPr="00E7164B">
        <w:rPr>
          <w:i/>
        </w:rPr>
        <w:t xml:space="preserve">„Mami, už vím, co si </w:t>
      </w:r>
      <w:proofErr w:type="spellStart"/>
      <w:r w:rsidRPr="00E7164B">
        <w:rPr>
          <w:i/>
        </w:rPr>
        <w:t>pš</w:t>
      </w:r>
      <w:r w:rsidR="00FD635C">
        <w:rPr>
          <w:i/>
        </w:rPr>
        <w:t>eju</w:t>
      </w:r>
      <w:proofErr w:type="spellEnd"/>
      <w:r w:rsidRPr="00E7164B">
        <w:rPr>
          <w:i/>
        </w:rPr>
        <w:t xml:space="preserve"> k </w:t>
      </w:r>
      <w:proofErr w:type="spellStart"/>
      <w:r w:rsidRPr="00E7164B">
        <w:rPr>
          <w:i/>
        </w:rPr>
        <w:t>nalozeninám</w:t>
      </w:r>
      <w:proofErr w:type="spellEnd"/>
      <w:r w:rsidRPr="00E7164B">
        <w:rPr>
          <w:i/>
        </w:rPr>
        <w:t>! Chtěla bych letět na </w:t>
      </w:r>
      <w:r w:rsidR="00FD635C">
        <w:rPr>
          <w:i/>
        </w:rPr>
        <w:t>M</w:t>
      </w:r>
      <w:r w:rsidRPr="00E7164B">
        <w:rPr>
          <w:i/>
        </w:rPr>
        <w:t>ěsíc.“</w:t>
      </w:r>
    </w:p>
    <w:p w:rsidR="00750ADB" w:rsidRDefault="00750ADB" w:rsidP="00750ADB">
      <w:pPr>
        <w:pStyle w:val="Heading2"/>
      </w:pPr>
      <w:r w:rsidRPr="00005BAB">
        <w:t>Modlitba</w:t>
      </w:r>
      <w:r>
        <w:t xml:space="preserve"> </w:t>
      </w:r>
    </w:p>
    <w:p w:rsidR="00750ADB" w:rsidRDefault="0071657B" w:rsidP="00750ADB">
      <w:r>
        <w:t>Žalm 31</w:t>
      </w:r>
      <w:r w:rsidR="00D90DFE">
        <w:t>, Žalm 62</w:t>
      </w:r>
    </w:p>
    <w:p w:rsidR="002471DF" w:rsidRDefault="00A929C0" w:rsidP="002471DF">
      <w:pPr>
        <w:pStyle w:val="Heading1"/>
        <w:jc w:val="left"/>
      </w:pPr>
      <w:bookmarkStart w:id="19" w:name="_Toc497939027"/>
      <w:r w:rsidRPr="00B44473">
        <w:lastRenderedPageBreak/>
        <w:t>9</w:t>
      </w:r>
      <w:r w:rsidR="002471DF" w:rsidRPr="00B44473">
        <w:t>. Pohádky</w:t>
      </w:r>
      <w:bookmarkEnd w:id="19"/>
    </w:p>
    <w:p w:rsidR="00C60735" w:rsidRDefault="00C60735" w:rsidP="00BD5CE6">
      <w:pPr>
        <w:pStyle w:val="Citt1"/>
        <w:spacing w:after="0"/>
        <w:ind w:right="57" w:firstLine="0"/>
        <w:jc w:val="left"/>
      </w:pPr>
      <w:r>
        <w:t>„Chcete-li mít inteligentní dítě, vyprávějte mu pohádky. Pokud chcete mít dítě ještě</w:t>
      </w:r>
      <w:r w:rsidR="00713592">
        <w:t xml:space="preserve"> </w:t>
      </w:r>
      <w:r>
        <w:t>int</w:t>
      </w:r>
      <w:r>
        <w:t>e</w:t>
      </w:r>
      <w:r>
        <w:t>ligentnější, vyprávějte mu ještě víc pohádek.“</w:t>
      </w:r>
    </w:p>
    <w:p w:rsidR="002471DF" w:rsidRDefault="00C60735" w:rsidP="00BC5AFE">
      <w:pPr>
        <w:pStyle w:val="Citt1"/>
        <w:tabs>
          <w:tab w:val="clear" w:pos="5954"/>
        </w:tabs>
        <w:spacing w:after="120"/>
        <w:ind w:right="57" w:firstLine="0"/>
        <w:jc w:val="right"/>
      </w:pPr>
      <w:r>
        <w:t>Albert Einstein</w:t>
      </w:r>
    </w:p>
    <w:p w:rsidR="002471DF" w:rsidRDefault="002471DF" w:rsidP="00BD5CE6">
      <w:pPr>
        <w:pStyle w:val="Citt1"/>
        <w:spacing w:after="0"/>
        <w:ind w:right="57" w:firstLine="0"/>
      </w:pPr>
      <w:r>
        <w:t xml:space="preserve"> </w:t>
      </w:r>
      <w:r w:rsidR="00D135D4" w:rsidRPr="00D135D4">
        <w:t>„Pohádky jsou víc než pravdivé: ne tím, že nám tvrdí, že existují draci, ale proto, že ř</w:t>
      </w:r>
      <w:r w:rsidR="00D135D4" w:rsidRPr="00D135D4">
        <w:t>í</w:t>
      </w:r>
      <w:r w:rsidR="00D135D4" w:rsidRPr="00D135D4">
        <w:t>kají, že draky je možné porazit.“</w:t>
      </w:r>
    </w:p>
    <w:p w:rsidR="00D135D4" w:rsidRPr="00D135D4" w:rsidRDefault="00D24336" w:rsidP="00D135D4">
      <w:pPr>
        <w:pStyle w:val="Citt1"/>
        <w:jc w:val="right"/>
      </w:pPr>
      <w:r>
        <w:t xml:space="preserve">Neil </w:t>
      </w:r>
      <w:proofErr w:type="spellStart"/>
      <w:r>
        <w:t>Gaiman</w:t>
      </w:r>
      <w:proofErr w:type="spellEnd"/>
    </w:p>
    <w:p w:rsidR="002471DF" w:rsidRDefault="002471DF" w:rsidP="002471DF">
      <w:pPr>
        <w:ind w:left="-142"/>
        <w:jc w:val="center"/>
      </w:pPr>
      <w:r>
        <w:rPr>
          <w:noProof/>
        </w:rPr>
        <w:drawing>
          <wp:inline distT="0" distB="0" distL="0" distR="0">
            <wp:extent cx="4369961" cy="4868174"/>
            <wp:effectExtent l="190500" t="152400" r="182989" b="141976"/>
            <wp:docPr id="12"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2" cstate="print"/>
                    <a:stretch>
                      <a:fillRect/>
                    </a:stretch>
                  </pic:blipFill>
                  <pic:spPr bwMode="auto">
                    <a:xfrm>
                      <a:off x="0" y="0"/>
                      <a:ext cx="4372106" cy="4870563"/>
                    </a:xfrm>
                    <a:prstGeom prst="rect">
                      <a:avLst/>
                    </a:prstGeom>
                    <a:ln>
                      <a:noFill/>
                    </a:ln>
                    <a:effectLst>
                      <a:outerShdw blurRad="190500" algn="tl" rotWithShape="0">
                        <a:srgbClr val="000000"/>
                      </a:outerShdw>
                    </a:effectLst>
                  </pic:spPr>
                </pic:pic>
              </a:graphicData>
            </a:graphic>
          </wp:inline>
        </w:drawing>
      </w:r>
    </w:p>
    <w:p w:rsidR="002471DF" w:rsidRDefault="002471DF" w:rsidP="002471DF">
      <w:pPr>
        <w:pStyle w:val="Heading2"/>
        <w:pageBreakBefore/>
      </w:pPr>
      <w:r>
        <w:lastRenderedPageBreak/>
        <w:t>Inspirace</w:t>
      </w:r>
    </w:p>
    <w:p w:rsidR="004338B7" w:rsidRDefault="004338B7" w:rsidP="004338B7">
      <w:r>
        <w:t>Nás dospělé bude vždy znovu a znovu okouzlovat způsob, jakým fantazie dětí dokáže oživit a proměňovat věci zcela obyčejné. Jejich fantazie dokáže z pár dřívek postavit hrad, z kamínků vytvořit stádo koní, z jedlových šišek zrodí celé hejno skřítků, a to vše se zaníceným doprovodem pokřiku a slov.</w:t>
      </w:r>
    </w:p>
    <w:p w:rsidR="007551E9" w:rsidRDefault="004338B7" w:rsidP="004338B7">
      <w:r>
        <w:t>Pokud je hra činností vnější, pak poslouchání pohádek směřuje dovnitř. Při hře se síly fantazie sbíhají do vnějšího volního jednání, ale poslouchání pohádek působí bezpr</w:t>
      </w:r>
      <w:r>
        <w:t>o</w:t>
      </w:r>
      <w:r>
        <w:t>středně na vnitřní citový život. Některé pohádky děti chtějí slyšet opakovaně, každý den. A velmi hlídají, jestli je každé slovo tak, jak má být. Jejich duše hladoví po obrazech a gestech, které by ji vnitřně vzrušovaly. Jsou jako nástroj toužící po hudebníkovi. Pohá</w:t>
      </w:r>
      <w:r>
        <w:t>d</w:t>
      </w:r>
      <w:r>
        <w:t>kové tóny ukryté v nitru chtějí znít.</w:t>
      </w:r>
      <w:r w:rsidR="007551E9">
        <w:t xml:space="preserve"> </w:t>
      </w:r>
    </w:p>
    <w:p w:rsidR="002471DF" w:rsidRDefault="004338B7" w:rsidP="002471DF">
      <w:r w:rsidRPr="004338B7">
        <w:t>V naší době mají pohádky stále důležitější poslání. Děti obklopené betonem, železem a technikou právě v předškolním věku potřebují pohádky, které v nich probudí hlubokou niternost. Avšak pohádky na CD nebo na videu nejsou nejvhodnější. Jsou to spíše ned</w:t>
      </w:r>
      <w:r w:rsidRPr="004338B7">
        <w:t>o</w:t>
      </w:r>
      <w:r w:rsidRPr="004338B7">
        <w:t>statečné náhražky. Neumělé matčino vyprávění je stokrát působivější, než cédéčko s d</w:t>
      </w:r>
      <w:r w:rsidRPr="004338B7">
        <w:t>o</w:t>
      </w:r>
      <w:r w:rsidRPr="004338B7">
        <w:t>konalým uměleckým přednesem. Ve vyprávění maminky je přítomno její lidské srdce a pohled očí, který pr</w:t>
      </w:r>
      <w:r>
        <w:t>oniká do duše</w:t>
      </w:r>
      <w:r w:rsidRPr="004338B7">
        <w:t xml:space="preserve"> dítěte, a to nemůže nahradit žádná technika.</w:t>
      </w:r>
    </w:p>
    <w:p w:rsidR="004338B7" w:rsidRDefault="004338B7" w:rsidP="00D24336">
      <w:pPr>
        <w:spacing w:after="0"/>
        <w:jc w:val="right"/>
      </w:pPr>
      <w:r>
        <w:t>(Neznámý autor)</w:t>
      </w:r>
    </w:p>
    <w:p w:rsidR="002471DF" w:rsidRDefault="002471DF" w:rsidP="00DE5BF9">
      <w:pPr>
        <w:pStyle w:val="Heading2"/>
        <w:spacing w:before="0"/>
      </w:pPr>
      <w:r w:rsidRPr="00223C68">
        <w:t>Aktivita</w:t>
      </w:r>
    </w:p>
    <w:p w:rsidR="002471DF" w:rsidRDefault="00266B09" w:rsidP="002471DF">
      <w:r>
        <w:t>Co si třeba nějakou pohádku přečíst?</w:t>
      </w:r>
    </w:p>
    <w:p w:rsidR="002471DF" w:rsidRDefault="002471DF" w:rsidP="002471DF">
      <w:pPr>
        <w:pStyle w:val="Heading2"/>
      </w:pPr>
      <w:r>
        <w:t>Náměty pro sdílení</w:t>
      </w:r>
    </w:p>
    <w:p w:rsidR="002471DF" w:rsidRDefault="007551E9" w:rsidP="00B03312">
      <w:pPr>
        <w:pStyle w:val="Odraeno"/>
        <w:ind w:left="284" w:hanging="284"/>
      </w:pPr>
      <w:r>
        <w:t>Jaké pohádky, psané či zfilmované</w:t>
      </w:r>
      <w:r w:rsidR="00737CD3">
        <w:t>,</w:t>
      </w:r>
      <w:r w:rsidR="00667969">
        <w:t xml:space="preserve"> mám rád? Jaké mají/měly</w:t>
      </w:r>
      <w:r>
        <w:t xml:space="preserve"> rády naše děti? Proč</w:t>
      </w:r>
      <w:r w:rsidR="002471DF">
        <w:t>?</w:t>
      </w:r>
    </w:p>
    <w:p w:rsidR="00ED65A9" w:rsidRDefault="00ED65A9" w:rsidP="00ED65A9">
      <w:pPr>
        <w:pStyle w:val="Odraeno"/>
        <w:ind w:left="284" w:hanging="284"/>
      </w:pPr>
      <w:r>
        <w:t>Co čtu? Na jaké filmy se dívám? Co druhým doporučím?</w:t>
      </w:r>
    </w:p>
    <w:p w:rsidR="007551E9" w:rsidRDefault="007551E9" w:rsidP="00B03312">
      <w:pPr>
        <w:pStyle w:val="Odraeno"/>
        <w:ind w:left="284" w:hanging="284"/>
      </w:pPr>
      <w:r>
        <w:t>Jsem pesimista či optimista?</w:t>
      </w:r>
    </w:p>
    <w:p w:rsidR="00737CD3" w:rsidRDefault="00737CD3" w:rsidP="00B03312">
      <w:pPr>
        <w:pStyle w:val="Odraeno"/>
        <w:ind w:left="284" w:hanging="284"/>
      </w:pPr>
      <w:r>
        <w:t xml:space="preserve">Co mi přináší radost, povzbuzení, pocit, </w:t>
      </w:r>
      <w:r w:rsidR="00ED65A9">
        <w:t xml:space="preserve">jistotu, </w:t>
      </w:r>
      <w:r>
        <w:t>že svět je dobrý?</w:t>
      </w:r>
    </w:p>
    <w:p w:rsidR="007551E9" w:rsidRDefault="00737CD3" w:rsidP="00B03312">
      <w:pPr>
        <w:pStyle w:val="Odraeno"/>
        <w:ind w:left="284" w:hanging="284"/>
      </w:pPr>
      <w:r>
        <w:t>Jak usínám</w:t>
      </w:r>
      <w:r w:rsidR="007551E9">
        <w:t>?</w:t>
      </w:r>
    </w:p>
    <w:p w:rsidR="006C5210" w:rsidRPr="008C1036" w:rsidRDefault="006C5210" w:rsidP="006C5210">
      <w:pPr>
        <w:pStyle w:val="Heading2"/>
      </w:pPr>
      <w:r w:rsidRPr="006C5210">
        <w:t>Perličky</w:t>
      </w:r>
    </w:p>
    <w:p w:rsidR="00DE5BF9" w:rsidRDefault="007F652F" w:rsidP="00DE5BF9">
      <w:pPr>
        <w:spacing w:after="0"/>
      </w:pPr>
      <w:r>
        <w:t xml:space="preserve">Jirka (5 let): </w:t>
      </w:r>
      <w:r w:rsidRPr="007F652F">
        <w:rPr>
          <w:i/>
        </w:rPr>
        <w:t>„</w:t>
      </w:r>
      <w:r w:rsidR="00DE5BF9" w:rsidRPr="007F652F">
        <w:rPr>
          <w:i/>
        </w:rPr>
        <w:t>Já mám hlad jako vlk.</w:t>
      </w:r>
      <w:r w:rsidRPr="007F652F">
        <w:rPr>
          <w:i/>
        </w:rPr>
        <w:t>“</w:t>
      </w:r>
    </w:p>
    <w:p w:rsidR="00DE5BF9" w:rsidRDefault="00A36FBF" w:rsidP="00DE5BF9">
      <w:pPr>
        <w:spacing w:after="120"/>
      </w:pPr>
      <w:r>
        <w:t>Jeho tříletá sestřička</w:t>
      </w:r>
      <w:r w:rsidR="00DE5BF9">
        <w:t xml:space="preserve">: </w:t>
      </w:r>
      <w:r w:rsidR="007F652F" w:rsidRPr="007F652F">
        <w:rPr>
          <w:i/>
        </w:rPr>
        <w:t>„</w:t>
      </w:r>
      <w:r w:rsidR="00DE5BF9" w:rsidRPr="007F652F">
        <w:rPr>
          <w:i/>
        </w:rPr>
        <w:t>Já mám hlad jako Karkulka!</w:t>
      </w:r>
      <w:r w:rsidR="007F652F" w:rsidRPr="007F652F">
        <w:rPr>
          <w:i/>
        </w:rPr>
        <w:t>“</w:t>
      </w:r>
    </w:p>
    <w:p w:rsidR="000D5FD5" w:rsidRDefault="000D5FD5" w:rsidP="00DE5BF9">
      <w:pPr>
        <w:spacing w:after="120"/>
      </w:pPr>
      <w:r w:rsidRPr="00F34631">
        <w:t xml:space="preserve">Filip se zničehonic zeptal maminky: </w:t>
      </w:r>
      <w:r w:rsidRPr="00C60735">
        <w:rPr>
          <w:i/>
        </w:rPr>
        <w:t>„Mami, uměj ježibaby plavat?“</w:t>
      </w:r>
    </w:p>
    <w:p w:rsidR="00D755D8" w:rsidRPr="0020405C" w:rsidRDefault="00C60735" w:rsidP="00C60735">
      <w:pPr>
        <w:spacing w:after="0"/>
      </w:pPr>
      <w:r>
        <w:t>Děda Klárce</w:t>
      </w:r>
      <w:r w:rsidRPr="00C60735">
        <w:t xml:space="preserve"> řekl, že víly opravdu existují, že je v lese jednou viděl. My jsme jí samozř</w:t>
      </w:r>
      <w:r w:rsidRPr="00C60735">
        <w:t>e</w:t>
      </w:r>
      <w:r w:rsidRPr="00C60735">
        <w:t>jmě ř</w:t>
      </w:r>
      <w:r w:rsidR="004322B6">
        <w:t>íkali, že víly jsou jen v pohádkách</w:t>
      </w:r>
      <w:r w:rsidRPr="00C60735">
        <w:t>. Večer se Klár</w:t>
      </w:r>
      <w:r w:rsidR="00656849">
        <w:t>k</w:t>
      </w:r>
      <w:r w:rsidRPr="00C60735">
        <w:t xml:space="preserve">a modlila: </w:t>
      </w:r>
      <w:r w:rsidRPr="00C60735">
        <w:rPr>
          <w:i/>
        </w:rPr>
        <w:t>„Pane Bože, prosím tě, ať jsou víly.“</w:t>
      </w:r>
    </w:p>
    <w:p w:rsidR="002471DF" w:rsidRDefault="002471DF" w:rsidP="002471DF">
      <w:pPr>
        <w:pStyle w:val="Heading2"/>
      </w:pPr>
      <w:r w:rsidRPr="00005BAB">
        <w:t>Modlitba</w:t>
      </w:r>
      <w:r>
        <w:t xml:space="preserve"> </w:t>
      </w:r>
    </w:p>
    <w:p w:rsidR="002471DF" w:rsidRDefault="00A36FBF" w:rsidP="002471DF">
      <w:r>
        <w:t xml:space="preserve">Třeba píseň </w:t>
      </w:r>
      <w:r w:rsidRPr="00B97279">
        <w:rPr>
          <w:i/>
        </w:rPr>
        <w:t>Modlitba</w:t>
      </w:r>
      <w:r>
        <w:t xml:space="preserve"> z</w:t>
      </w:r>
      <w:r w:rsidR="00B97279">
        <w:t xml:space="preserve">e </w:t>
      </w:r>
      <w:proofErr w:type="spellStart"/>
      <w:r w:rsidR="00B97279">
        <w:t>Strachovy</w:t>
      </w:r>
      <w:proofErr w:type="spellEnd"/>
      <w:r w:rsidR="00B97279">
        <w:t xml:space="preserve"> pohádky</w:t>
      </w:r>
      <w:r>
        <w:t xml:space="preserve"> Anděl Páně 2</w:t>
      </w:r>
      <w:r w:rsidR="00B97279">
        <w:t xml:space="preserve"> (text </w:t>
      </w:r>
      <w:r w:rsidR="00B97279" w:rsidRPr="00B97279">
        <w:t xml:space="preserve">Lubomír </w:t>
      </w:r>
      <w:proofErr w:type="spellStart"/>
      <w:r w:rsidR="00B97279" w:rsidRPr="00B97279">
        <w:t>Feldek</w:t>
      </w:r>
      <w:proofErr w:type="spellEnd"/>
      <w:r w:rsidR="00B97279">
        <w:t>, hudba Ondřej Brzobohatý, zpívá Vojtěch Dyk). N</w:t>
      </w:r>
      <w:r w:rsidR="005F3BD1">
        <w:t>a</w:t>
      </w:r>
      <w:r w:rsidR="00B97279">
        <w:t>jdete ji na třeba internetu:</w:t>
      </w:r>
    </w:p>
    <w:p w:rsidR="00B97279" w:rsidRDefault="00180770" w:rsidP="002471DF">
      <w:hyperlink r:id="rId23" w:history="1">
        <w:r w:rsidR="00656849" w:rsidRPr="00186803">
          <w:rPr>
            <w:rStyle w:val="Hyperlink"/>
          </w:rPr>
          <w:t>http://www.karaoketexty.cz/texty-pisni/dyk-vojtech/modlitba-843459</w:t>
        </w:r>
      </w:hyperlink>
      <w:r w:rsidR="00656849">
        <w:t xml:space="preserve"> </w:t>
      </w:r>
      <w:hyperlink r:id="rId24" w:history="1"/>
    </w:p>
    <w:p w:rsidR="00B97279" w:rsidRDefault="00180770" w:rsidP="002471DF">
      <w:hyperlink r:id="rId25" w:history="1">
        <w:r w:rsidR="00B97279" w:rsidRPr="005B5D1F">
          <w:rPr>
            <w:rStyle w:val="Hyperlink"/>
          </w:rPr>
          <w:t>https://www.youtube.com/watch?v=tZjcFF8pSAo</w:t>
        </w:r>
      </w:hyperlink>
      <w:r w:rsidR="00B97279">
        <w:t xml:space="preserve"> </w:t>
      </w:r>
    </w:p>
    <w:p w:rsidR="00AC0A61" w:rsidRDefault="00AC0A61" w:rsidP="00AC0A61">
      <w:pPr>
        <w:pStyle w:val="Heading1"/>
        <w:jc w:val="left"/>
      </w:pPr>
      <w:bookmarkStart w:id="20" w:name="_Toc497939028"/>
      <w:r w:rsidRPr="00B44473">
        <w:lastRenderedPageBreak/>
        <w:t>1</w:t>
      </w:r>
      <w:r w:rsidR="00A929C0" w:rsidRPr="00B44473">
        <w:t>0</w:t>
      </w:r>
      <w:r w:rsidRPr="00B44473">
        <w:t>. Dospělost</w:t>
      </w:r>
      <w:bookmarkEnd w:id="20"/>
    </w:p>
    <w:p w:rsidR="007639C4" w:rsidRDefault="001E6B49" w:rsidP="007639C4">
      <w:pPr>
        <w:pStyle w:val="Citt1"/>
        <w:tabs>
          <w:tab w:val="clear" w:pos="5954"/>
          <w:tab w:val="right" w:pos="5529"/>
        </w:tabs>
        <w:spacing w:after="0"/>
        <w:ind w:right="57" w:firstLine="0"/>
      </w:pPr>
      <w:r>
        <w:t>Moudrost přichází s</w:t>
      </w:r>
      <w:r w:rsidR="007639C4">
        <w:t xml:space="preserve"> věkem. Někdy </w:t>
      </w:r>
      <w:r w:rsidR="007D2D46">
        <w:t xml:space="preserve">však </w:t>
      </w:r>
      <w:r w:rsidR="007639C4">
        <w:t>věk přichází sám.</w:t>
      </w:r>
    </w:p>
    <w:p w:rsidR="001E6B49" w:rsidRDefault="001E6B49" w:rsidP="007639C4">
      <w:pPr>
        <w:pStyle w:val="Citt1"/>
        <w:tabs>
          <w:tab w:val="clear" w:pos="5954"/>
          <w:tab w:val="right" w:pos="5529"/>
        </w:tabs>
        <w:spacing w:after="120"/>
        <w:ind w:right="57" w:firstLine="0"/>
        <w:jc w:val="right"/>
      </w:pPr>
      <w:r w:rsidRPr="001E6B49">
        <w:t>Miroslav Horníček</w:t>
      </w:r>
    </w:p>
    <w:p w:rsidR="00AC0A61" w:rsidRDefault="006374FE" w:rsidP="00BD5CE6">
      <w:pPr>
        <w:pStyle w:val="Citt1"/>
        <w:tabs>
          <w:tab w:val="clear" w:pos="5954"/>
        </w:tabs>
        <w:spacing w:after="0"/>
        <w:ind w:right="57" w:firstLine="0"/>
      </w:pPr>
      <w:r w:rsidRPr="006374FE">
        <w:t>Dokud jsem byl dítě, mluvil jsem jako dítě, smýšlel jsem jako dítě, usuzoval jsem jako dítě; když jsem se stal mužem, překonal jsem to, co je dětinské.</w:t>
      </w:r>
      <w:r w:rsidR="005F3BD1">
        <w:t xml:space="preserve"> </w:t>
      </w:r>
      <w:r w:rsidR="005F3BD1" w:rsidRPr="005F3BD1">
        <w:t>Nyní vidíme jako v zrc</w:t>
      </w:r>
      <w:r w:rsidR="005F3BD1" w:rsidRPr="005F3BD1">
        <w:t>a</w:t>
      </w:r>
      <w:r w:rsidR="005F3BD1" w:rsidRPr="005F3BD1">
        <w:t>dle, jen v hádance, potom však uzříme tváří v tvář. Nyní poznávám částečně, ale potom poznám plně, jako Bůh zná mn</w:t>
      </w:r>
      <w:r w:rsidR="005F3BD1">
        <w:t>e.</w:t>
      </w:r>
      <w:r w:rsidR="00AC0A61">
        <w:tab/>
      </w:r>
    </w:p>
    <w:p w:rsidR="00AC0A61" w:rsidRDefault="006374FE" w:rsidP="00AC0A61">
      <w:pPr>
        <w:pStyle w:val="Citt1"/>
        <w:tabs>
          <w:tab w:val="clear" w:pos="5954"/>
        </w:tabs>
        <w:jc w:val="right"/>
      </w:pPr>
      <w:r>
        <w:t>1 Kor 13,11</w:t>
      </w:r>
      <w:r w:rsidR="00881F58">
        <w:t>-12</w:t>
      </w:r>
    </w:p>
    <w:p w:rsidR="00AC0A61" w:rsidRDefault="00AC0A61" w:rsidP="005F3BD1">
      <w:pPr>
        <w:ind w:left="-142"/>
        <w:jc w:val="center"/>
      </w:pPr>
      <w:r>
        <w:rPr>
          <w:noProof/>
        </w:rPr>
        <w:drawing>
          <wp:inline distT="0" distB="0" distL="0" distR="0">
            <wp:extent cx="3908854" cy="4868174"/>
            <wp:effectExtent l="190500" t="152400" r="186896" b="141976"/>
            <wp:docPr id="16"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6" cstate="print"/>
                    <a:stretch>
                      <a:fillRect/>
                    </a:stretch>
                  </pic:blipFill>
                  <pic:spPr bwMode="auto">
                    <a:xfrm>
                      <a:off x="0" y="0"/>
                      <a:ext cx="3910529" cy="4870261"/>
                    </a:xfrm>
                    <a:prstGeom prst="rect">
                      <a:avLst/>
                    </a:prstGeom>
                    <a:ln>
                      <a:noFill/>
                    </a:ln>
                    <a:effectLst>
                      <a:outerShdw blurRad="190500" algn="tl" rotWithShape="0">
                        <a:srgbClr val="000000"/>
                      </a:outerShdw>
                    </a:effectLst>
                  </pic:spPr>
                </pic:pic>
              </a:graphicData>
            </a:graphic>
          </wp:inline>
        </w:drawing>
      </w:r>
    </w:p>
    <w:p w:rsidR="00AC0A61" w:rsidRDefault="00AC0A61" w:rsidP="00AC0A61">
      <w:pPr>
        <w:pStyle w:val="Heading2"/>
        <w:pageBreakBefore/>
      </w:pPr>
      <w:r>
        <w:lastRenderedPageBreak/>
        <w:t>Inspirace</w:t>
      </w:r>
    </w:p>
    <w:p w:rsidR="006374FE" w:rsidRDefault="006374FE" w:rsidP="00AC0A61">
      <w:r>
        <w:t>Dnešní téma se možná bude zdát trochu v protikladu k celému formačnímu plánu. Chtěli jsme mluvit o dětech a tady se po nás chce, abychom přemýšleli o dospělosti.</w:t>
      </w:r>
      <w:r w:rsidR="007639C4">
        <w:t xml:space="preserve"> Ale proč ne? Dětství přece musí směřovat k dospělosti, jinak přejde k dětinskosti.</w:t>
      </w:r>
    </w:p>
    <w:p w:rsidR="005F3BD1" w:rsidRDefault="005F3BD1" w:rsidP="00AC0A61">
      <w:r w:rsidRPr="005F3BD1">
        <w:t xml:space="preserve">Uvedený citát z Bible (1 Kor 13,11) nás uvádí do "dospělosti", které nabudeme setkáním s Hospodinem tváří v tvář. </w:t>
      </w:r>
      <w:r>
        <w:t>Celý život k tomuto „</w:t>
      </w:r>
      <w:r w:rsidRPr="005F3BD1">
        <w:t>plnému poznání</w:t>
      </w:r>
      <w:r>
        <w:t>“</w:t>
      </w:r>
      <w:r w:rsidR="00464676">
        <w:t xml:space="preserve"> spějeme.</w:t>
      </w:r>
    </w:p>
    <w:p w:rsidR="008B2E3F" w:rsidRDefault="008B2E3F" w:rsidP="00AC0A61">
      <w:r>
        <w:t>Nebudeme tu moc teoretizovat, máme tu hodně námětů ke sdílení a přemýšlení.</w:t>
      </w:r>
    </w:p>
    <w:p w:rsidR="00AC0A61" w:rsidRDefault="00AC0A61" w:rsidP="00AC0A61">
      <w:pPr>
        <w:pStyle w:val="Heading2"/>
      </w:pPr>
      <w:r w:rsidRPr="00223C68">
        <w:t>Aktivita</w:t>
      </w:r>
      <w:r w:rsidR="00DE7EC0" w:rsidRPr="00DE7EC0">
        <w:t xml:space="preserve"> </w:t>
      </w:r>
      <w:r w:rsidR="00DE7EC0">
        <w:t>– znaky zralosti, dospělosti</w:t>
      </w:r>
    </w:p>
    <w:p w:rsidR="00AC0A61" w:rsidRDefault="00AC0A61" w:rsidP="00AC0A61">
      <w:r>
        <w:t>Každý na papír napíše znaky či vlastnosti, které si myslí, že by měl mít dospělý člověk. Pak někdo na velký papír či na tabuli zapisuje, co jsme vymysleli. Pokud se něco opak</w:t>
      </w:r>
      <w:r>
        <w:t>u</w:t>
      </w:r>
      <w:r>
        <w:t xml:space="preserve">je, můžeme k tomu dělat čárky, ať vidíme, které vlastnosti považujeme za nejdůležitější. </w:t>
      </w:r>
      <w:r w:rsidR="00DE7EC0">
        <w:t xml:space="preserve">Pak si o tom samozřejmě popovídáme. </w:t>
      </w:r>
      <w:r>
        <w:t>Nakonec můžeme nechat chvíli ticha, aby se ka</w:t>
      </w:r>
      <w:r>
        <w:t>ž</w:t>
      </w:r>
      <w:r>
        <w:t>dý zamyslel sám nad sebou, jak na tom, co se týče dospělosti, vlastně je.</w:t>
      </w:r>
    </w:p>
    <w:p w:rsidR="00AC0A61" w:rsidRDefault="00AC0A61" w:rsidP="00AC0A61">
      <w:pPr>
        <w:pStyle w:val="Heading2"/>
      </w:pPr>
      <w:r>
        <w:t>Náměty pro sdílení</w:t>
      </w:r>
    </w:p>
    <w:p w:rsidR="0002562D" w:rsidRDefault="0002562D" w:rsidP="00B03312">
      <w:pPr>
        <w:pStyle w:val="Odraeno"/>
        <w:ind w:left="284" w:hanging="284"/>
      </w:pPr>
      <w:r>
        <w:t>Co to znamená být dospělý (viz aktivita)? Čím se dospělý liší od dítěte? Co bychom si měli ponechat a co naopak odložit? Jak se v dospělosti liší muži a ženy?</w:t>
      </w:r>
    </w:p>
    <w:p w:rsidR="00AC0A61" w:rsidRDefault="00AC0A61" w:rsidP="00B03312">
      <w:pPr>
        <w:pStyle w:val="Odraeno"/>
        <w:ind w:left="284" w:hanging="284"/>
      </w:pPr>
      <w:r>
        <w:t>Jsem dospělý? Cítím se dospělý?</w:t>
      </w:r>
      <w:r w:rsidR="00656849">
        <w:t xml:space="preserve"> </w:t>
      </w:r>
      <w:r w:rsidR="00464676">
        <w:t>Jak je na tom</w:t>
      </w:r>
      <w:r>
        <w:t xml:space="preserve"> můj partner, partnerka? Nemám na něj větší nároky než na sebe?</w:t>
      </w:r>
    </w:p>
    <w:p w:rsidR="00AC0A61" w:rsidRDefault="00AC0A61" w:rsidP="00B03312">
      <w:pPr>
        <w:pStyle w:val="Odraeno"/>
        <w:ind w:left="284" w:hanging="284"/>
      </w:pPr>
      <w:r>
        <w:t>Jak se vyrovnávám se svými vlastnostmi, které o dospělosti moc nesvědčí? Jak se v</w:t>
      </w:r>
      <w:r>
        <w:t>y</w:t>
      </w:r>
      <w:r>
        <w:t>rovnávám s těmito vlastnost</w:t>
      </w:r>
      <w:r w:rsidR="005C249F">
        <w:t>m</w:t>
      </w:r>
      <w:r>
        <w:t>i u partnera? Dokážu být tolerantní?</w:t>
      </w:r>
    </w:p>
    <w:p w:rsidR="00AC0A61" w:rsidRDefault="00AC0A61" w:rsidP="00B03312">
      <w:pPr>
        <w:pStyle w:val="Odraeno"/>
        <w:ind w:left="284" w:hanging="284"/>
      </w:pPr>
      <w:r>
        <w:t>Jak mohu podpořit (podporoval jsem) svoje děti, aby se staly dospělými?</w:t>
      </w:r>
      <w:r w:rsidR="008B2E3F">
        <w:t xml:space="preserve"> Co je hla</w:t>
      </w:r>
      <w:r w:rsidR="008B2E3F">
        <w:t>v</w:t>
      </w:r>
      <w:r w:rsidR="008B2E3F">
        <w:t>ním úkolem výchovy k dospělosti?</w:t>
      </w:r>
    </w:p>
    <w:p w:rsidR="006C5210" w:rsidRPr="008C1036" w:rsidRDefault="006C5210" w:rsidP="006C5210">
      <w:pPr>
        <w:pStyle w:val="Heading2"/>
      </w:pPr>
      <w:r w:rsidRPr="006C5210">
        <w:t>Perličky</w:t>
      </w:r>
    </w:p>
    <w:p w:rsidR="00B5270B" w:rsidRPr="00B5270B" w:rsidRDefault="00B5270B" w:rsidP="002730C4">
      <w:r w:rsidRPr="00B5270B">
        <w:t>I dospělí občas řeknou nějakou moudrost:</w:t>
      </w:r>
    </w:p>
    <w:p w:rsidR="00B5270B" w:rsidRDefault="00A77BF8" w:rsidP="00A77BF8">
      <w:pPr>
        <w:spacing w:before="120"/>
        <w:rPr>
          <w:i/>
        </w:rPr>
      </w:pPr>
      <w:r>
        <w:t>Důraz na</w:t>
      </w:r>
      <w:r w:rsidR="00B5270B" w:rsidRPr="00B5270B">
        <w:t xml:space="preserve"> rychlé rozhodnutí:</w:t>
      </w:r>
      <w:r w:rsidR="0012756E">
        <w:rPr>
          <w:i/>
        </w:rPr>
        <w:t xml:space="preserve"> „Co chceš odpoledne dělat?</w:t>
      </w:r>
      <w:r w:rsidR="00B5270B" w:rsidRPr="00B5270B">
        <w:rPr>
          <w:i/>
        </w:rPr>
        <w:t xml:space="preserve"> Řekni ANO nebo NE!“</w:t>
      </w:r>
    </w:p>
    <w:p w:rsidR="00A77BF8" w:rsidRDefault="00A77BF8" w:rsidP="00A77BF8">
      <w:pPr>
        <w:spacing w:before="120"/>
        <w:rPr>
          <w:i/>
        </w:rPr>
      </w:pPr>
      <w:r w:rsidRPr="00A77BF8">
        <w:t>Maminčin oblíbený výchovný výrok:</w:t>
      </w:r>
      <w:r w:rsidRPr="00A77BF8">
        <w:rPr>
          <w:i/>
        </w:rPr>
        <w:t xml:space="preserve"> „</w:t>
      </w:r>
      <w:proofErr w:type="spellStart"/>
      <w:proofErr w:type="gramStart"/>
      <w:r w:rsidRPr="00A77BF8">
        <w:rPr>
          <w:i/>
        </w:rPr>
        <w:t>Nechcu</w:t>
      </w:r>
      <w:proofErr w:type="spellEnd"/>
      <w:proofErr w:type="gramEnd"/>
      <w:r w:rsidRPr="00A77BF8">
        <w:rPr>
          <w:i/>
        </w:rPr>
        <w:t xml:space="preserve"> slyšet žádný </w:t>
      </w:r>
      <w:proofErr w:type="spellStart"/>
      <w:proofErr w:type="gramStart"/>
      <w:r w:rsidRPr="00A77BF8">
        <w:rPr>
          <w:i/>
        </w:rPr>
        <w:t>nechcu</w:t>
      </w:r>
      <w:proofErr w:type="spellEnd"/>
      <w:proofErr w:type="gramEnd"/>
      <w:r w:rsidRPr="00A77BF8">
        <w:rPr>
          <w:i/>
        </w:rPr>
        <w:t>!“</w:t>
      </w:r>
    </w:p>
    <w:p w:rsidR="00477643" w:rsidRPr="002730C4" w:rsidRDefault="00477643" w:rsidP="00477643">
      <w:pPr>
        <w:spacing w:before="120" w:after="0"/>
        <w:rPr>
          <w:i/>
        </w:rPr>
      </w:pPr>
      <w:r w:rsidRPr="00477643">
        <w:rPr>
          <w:i/>
        </w:rPr>
        <w:t xml:space="preserve">„To znám, to je lepší </w:t>
      </w:r>
      <w:r w:rsidR="00B67C1F">
        <w:rPr>
          <w:i/>
        </w:rPr>
        <w:t>mlčet</w:t>
      </w:r>
      <w:r w:rsidRPr="00477643">
        <w:rPr>
          <w:i/>
        </w:rPr>
        <w:t>. Pak můžeš říct: ‚Vidíš, já jsem to říkala!‘“</w:t>
      </w:r>
    </w:p>
    <w:p w:rsidR="002730C4" w:rsidRPr="008C1036" w:rsidRDefault="002730C4" w:rsidP="002730C4">
      <w:pPr>
        <w:pStyle w:val="Heading2"/>
      </w:pPr>
      <w:r>
        <w:t>Hádanka</w:t>
      </w:r>
    </w:p>
    <w:p w:rsidR="0002562D" w:rsidRPr="008B2E3F" w:rsidRDefault="0002562D" w:rsidP="00464676">
      <w:pPr>
        <w:spacing w:after="0"/>
        <w:rPr>
          <w:i/>
        </w:rPr>
      </w:pPr>
      <w:r w:rsidRPr="008B2E3F">
        <w:rPr>
          <w:i/>
        </w:rPr>
        <w:t xml:space="preserve">Víte, jak </w:t>
      </w:r>
      <w:r w:rsidR="008B2E3F">
        <w:rPr>
          <w:i/>
        </w:rPr>
        <w:t>je rozdíl mezi klukem a mužem</w:t>
      </w:r>
      <w:r w:rsidRPr="008B2E3F">
        <w:rPr>
          <w:i/>
        </w:rPr>
        <w:t>?</w:t>
      </w:r>
    </w:p>
    <w:p w:rsidR="0002562D" w:rsidRPr="008B2E3F" w:rsidRDefault="0002562D" w:rsidP="00AC0A61">
      <w:pPr>
        <w:rPr>
          <w:i/>
        </w:rPr>
      </w:pPr>
      <w:r w:rsidRPr="008B2E3F">
        <w:rPr>
          <w:i/>
        </w:rPr>
        <w:t xml:space="preserve">Pouze v ceně hraček. </w:t>
      </w:r>
    </w:p>
    <w:p w:rsidR="0002562D" w:rsidRPr="0020405C" w:rsidRDefault="0002562D" w:rsidP="00AC0A61">
      <w:r>
        <w:t xml:space="preserve">My muži si prostě hrajeme </w:t>
      </w:r>
      <w:r w:rsidR="007F034A">
        <w:t xml:space="preserve">celý život. </w:t>
      </w:r>
      <w:r>
        <w:t>Žen</w:t>
      </w:r>
      <w:r w:rsidR="007F034A">
        <w:t>y</w:t>
      </w:r>
      <w:r>
        <w:t xml:space="preserve"> to většinou cháp</w:t>
      </w:r>
      <w:r w:rsidR="007F034A">
        <w:t>ou</w:t>
      </w:r>
      <w:r>
        <w:t xml:space="preserve"> jako </w:t>
      </w:r>
      <w:r w:rsidR="007F034A">
        <w:t xml:space="preserve">náš </w:t>
      </w:r>
      <w:r>
        <w:t>nedostatek</w:t>
      </w:r>
      <w:r w:rsidR="007F034A">
        <w:t>, ale já bych se přimlouval, aby to bylo bráno jako naše vlastnost, která může být někdy i d</w:t>
      </w:r>
      <w:r w:rsidR="007F034A">
        <w:t>o</w:t>
      </w:r>
      <w:r w:rsidR="007F034A">
        <w:t>cela užitečná, hlavně při výchově dětí</w:t>
      </w:r>
      <w:r w:rsidR="008B2E3F">
        <w:t>.</w:t>
      </w:r>
    </w:p>
    <w:p w:rsidR="00AC0A61" w:rsidRDefault="00AC0A61" w:rsidP="00AC0A61">
      <w:pPr>
        <w:pStyle w:val="Heading2"/>
      </w:pPr>
      <w:r w:rsidRPr="00005BAB">
        <w:t>Modlitba</w:t>
      </w:r>
      <w:r>
        <w:t xml:space="preserve"> </w:t>
      </w:r>
    </w:p>
    <w:p w:rsidR="00192BEB" w:rsidRDefault="00522527" w:rsidP="00C25B58">
      <w:proofErr w:type="spellStart"/>
      <w:r w:rsidRPr="00D96779">
        <w:t>Mdr</w:t>
      </w:r>
      <w:proofErr w:type="spellEnd"/>
      <w:r w:rsidRPr="00D96779">
        <w:t xml:space="preserve"> 9, 1- 6; 9-11 – liturgický překlad</w:t>
      </w:r>
      <w:r w:rsidR="008638D9" w:rsidRPr="00D96779">
        <w:t xml:space="preserve"> </w:t>
      </w:r>
      <w:r w:rsidR="00D96779" w:rsidRPr="00D96779">
        <w:t>(</w:t>
      </w:r>
      <w:r w:rsidR="008638D9" w:rsidRPr="00D96779">
        <w:t>ranní chvály neděle 3. týd</w:t>
      </w:r>
      <w:r w:rsidR="00D96779">
        <w:t>ne v mezidobí)</w:t>
      </w:r>
      <w:bookmarkEnd w:id="9"/>
    </w:p>
    <w:p w:rsidR="00C76C67" w:rsidRDefault="00C76C67" w:rsidP="00C76C67">
      <w:pPr>
        <w:pStyle w:val="Heading2"/>
        <w:pageBreakBefore/>
      </w:pPr>
      <w:r>
        <w:lastRenderedPageBreak/>
        <w:t>Obsah</w:t>
      </w:r>
    </w:p>
    <w:p w:rsidR="00C76C67" w:rsidRPr="00C76C67" w:rsidRDefault="00C76C67" w:rsidP="00C76C67"/>
    <w:p w:rsidR="00186F6B" w:rsidRDefault="00D001F6">
      <w:pPr>
        <w:pStyle w:val="TOC1"/>
        <w:rPr>
          <w:rFonts w:asciiTheme="minorHAnsi" w:eastAsiaTheme="minorEastAsia" w:hAnsiTheme="minorHAnsi" w:cstheme="minorBidi"/>
          <w:b w:val="0"/>
          <w:sz w:val="22"/>
          <w:szCs w:val="22"/>
        </w:rPr>
      </w:pPr>
      <w:r w:rsidRPr="00C24C97">
        <w:rPr>
          <w:sz w:val="24"/>
          <w:szCs w:val="24"/>
        </w:rPr>
        <w:fldChar w:fldCharType="begin"/>
      </w:r>
      <w:r w:rsidR="00C24C97" w:rsidRPr="00C24C97">
        <w:rPr>
          <w:sz w:val="24"/>
          <w:szCs w:val="24"/>
        </w:rPr>
        <w:instrText xml:space="preserve"> TOC \o "1-1" \h \z \u </w:instrText>
      </w:r>
      <w:r w:rsidRPr="00C24C97">
        <w:rPr>
          <w:sz w:val="24"/>
          <w:szCs w:val="24"/>
        </w:rPr>
        <w:fldChar w:fldCharType="separate"/>
      </w:r>
      <w:hyperlink w:anchor="_Toc497939019" w:history="1">
        <w:r w:rsidR="00186F6B" w:rsidRPr="00CE676C">
          <w:rPr>
            <w:rStyle w:val="Hyperlink"/>
          </w:rPr>
          <w:t>1. Zázrak života</w:t>
        </w:r>
        <w:r w:rsidR="00186F6B">
          <w:rPr>
            <w:webHidden/>
          </w:rPr>
          <w:tab/>
        </w:r>
        <w:r>
          <w:rPr>
            <w:webHidden/>
          </w:rPr>
          <w:fldChar w:fldCharType="begin"/>
        </w:r>
        <w:r w:rsidR="00186F6B">
          <w:rPr>
            <w:webHidden/>
          </w:rPr>
          <w:instrText xml:space="preserve"> PAGEREF _Toc497939019 \h </w:instrText>
        </w:r>
        <w:r>
          <w:rPr>
            <w:webHidden/>
          </w:rPr>
        </w:r>
        <w:r>
          <w:rPr>
            <w:webHidden/>
          </w:rPr>
          <w:fldChar w:fldCharType="separate"/>
        </w:r>
        <w:r w:rsidR="00A72C0C">
          <w:rPr>
            <w:webHidden/>
          </w:rPr>
          <w:t>4</w:t>
        </w:r>
        <w:r>
          <w:rPr>
            <w:webHidden/>
          </w:rPr>
          <w:fldChar w:fldCharType="end"/>
        </w:r>
      </w:hyperlink>
    </w:p>
    <w:p w:rsidR="00186F6B" w:rsidRDefault="00180770">
      <w:pPr>
        <w:pStyle w:val="TOC1"/>
        <w:rPr>
          <w:rFonts w:asciiTheme="minorHAnsi" w:eastAsiaTheme="minorEastAsia" w:hAnsiTheme="minorHAnsi" w:cstheme="minorBidi"/>
          <w:b w:val="0"/>
          <w:sz w:val="22"/>
          <w:szCs w:val="22"/>
        </w:rPr>
      </w:pPr>
      <w:hyperlink w:anchor="_Toc497939020" w:history="1">
        <w:r w:rsidR="00186F6B" w:rsidRPr="00CE676C">
          <w:rPr>
            <w:rStyle w:val="Hyperlink"/>
          </w:rPr>
          <w:t>2. Moje dětství</w:t>
        </w:r>
        <w:r w:rsidR="00186F6B">
          <w:rPr>
            <w:webHidden/>
          </w:rPr>
          <w:tab/>
        </w:r>
        <w:r w:rsidR="00D001F6">
          <w:rPr>
            <w:webHidden/>
          </w:rPr>
          <w:fldChar w:fldCharType="begin"/>
        </w:r>
        <w:r w:rsidR="00186F6B">
          <w:rPr>
            <w:webHidden/>
          </w:rPr>
          <w:instrText xml:space="preserve"> PAGEREF _Toc497939020 \h </w:instrText>
        </w:r>
        <w:r w:rsidR="00D001F6">
          <w:rPr>
            <w:webHidden/>
          </w:rPr>
        </w:r>
        <w:r w:rsidR="00D001F6">
          <w:rPr>
            <w:webHidden/>
          </w:rPr>
          <w:fldChar w:fldCharType="separate"/>
        </w:r>
        <w:r w:rsidR="00A72C0C">
          <w:rPr>
            <w:webHidden/>
          </w:rPr>
          <w:t>6</w:t>
        </w:r>
        <w:r w:rsidR="00D001F6">
          <w:rPr>
            <w:webHidden/>
          </w:rPr>
          <w:fldChar w:fldCharType="end"/>
        </w:r>
      </w:hyperlink>
    </w:p>
    <w:p w:rsidR="00186F6B" w:rsidRDefault="00180770">
      <w:pPr>
        <w:pStyle w:val="TOC1"/>
        <w:rPr>
          <w:rFonts w:asciiTheme="minorHAnsi" w:eastAsiaTheme="minorEastAsia" w:hAnsiTheme="minorHAnsi" w:cstheme="minorBidi"/>
          <w:b w:val="0"/>
          <w:sz w:val="22"/>
          <w:szCs w:val="22"/>
        </w:rPr>
      </w:pPr>
      <w:hyperlink w:anchor="_Toc497939021" w:history="1">
        <w:r w:rsidR="00186F6B" w:rsidRPr="00CE676C">
          <w:rPr>
            <w:rStyle w:val="Hyperlink"/>
          </w:rPr>
          <w:t>3. Moje děti</w:t>
        </w:r>
        <w:r w:rsidR="00186F6B">
          <w:rPr>
            <w:webHidden/>
          </w:rPr>
          <w:tab/>
        </w:r>
        <w:r w:rsidR="00D001F6">
          <w:rPr>
            <w:webHidden/>
          </w:rPr>
          <w:fldChar w:fldCharType="begin"/>
        </w:r>
        <w:r w:rsidR="00186F6B">
          <w:rPr>
            <w:webHidden/>
          </w:rPr>
          <w:instrText xml:space="preserve"> PAGEREF _Toc497939021 \h </w:instrText>
        </w:r>
        <w:r w:rsidR="00D001F6">
          <w:rPr>
            <w:webHidden/>
          </w:rPr>
        </w:r>
        <w:r w:rsidR="00D001F6">
          <w:rPr>
            <w:webHidden/>
          </w:rPr>
          <w:fldChar w:fldCharType="separate"/>
        </w:r>
        <w:r w:rsidR="00A72C0C">
          <w:rPr>
            <w:webHidden/>
          </w:rPr>
          <w:t>8</w:t>
        </w:r>
        <w:r w:rsidR="00D001F6">
          <w:rPr>
            <w:webHidden/>
          </w:rPr>
          <w:fldChar w:fldCharType="end"/>
        </w:r>
      </w:hyperlink>
    </w:p>
    <w:p w:rsidR="00186F6B" w:rsidRDefault="00180770">
      <w:pPr>
        <w:pStyle w:val="TOC1"/>
        <w:rPr>
          <w:rFonts w:asciiTheme="minorHAnsi" w:eastAsiaTheme="minorEastAsia" w:hAnsiTheme="minorHAnsi" w:cstheme="minorBidi"/>
          <w:b w:val="0"/>
          <w:sz w:val="22"/>
          <w:szCs w:val="22"/>
        </w:rPr>
      </w:pPr>
      <w:hyperlink w:anchor="_Toc497939022" w:history="1">
        <w:r w:rsidR="00186F6B" w:rsidRPr="00CE676C">
          <w:rPr>
            <w:rStyle w:val="Hyperlink"/>
          </w:rPr>
          <w:t>4. Předávání víry</w:t>
        </w:r>
        <w:r w:rsidR="00186F6B">
          <w:rPr>
            <w:webHidden/>
          </w:rPr>
          <w:tab/>
        </w:r>
        <w:r w:rsidR="00D001F6">
          <w:rPr>
            <w:webHidden/>
          </w:rPr>
          <w:fldChar w:fldCharType="begin"/>
        </w:r>
        <w:r w:rsidR="00186F6B">
          <w:rPr>
            <w:webHidden/>
          </w:rPr>
          <w:instrText xml:space="preserve"> PAGEREF _Toc497939022 \h </w:instrText>
        </w:r>
        <w:r w:rsidR="00D001F6">
          <w:rPr>
            <w:webHidden/>
          </w:rPr>
        </w:r>
        <w:r w:rsidR="00D001F6">
          <w:rPr>
            <w:webHidden/>
          </w:rPr>
          <w:fldChar w:fldCharType="separate"/>
        </w:r>
        <w:r w:rsidR="00A72C0C">
          <w:rPr>
            <w:webHidden/>
          </w:rPr>
          <w:t>10</w:t>
        </w:r>
        <w:r w:rsidR="00D001F6">
          <w:rPr>
            <w:webHidden/>
          </w:rPr>
          <w:fldChar w:fldCharType="end"/>
        </w:r>
      </w:hyperlink>
    </w:p>
    <w:p w:rsidR="00186F6B" w:rsidRDefault="00180770">
      <w:pPr>
        <w:pStyle w:val="TOC1"/>
        <w:rPr>
          <w:rFonts w:asciiTheme="minorHAnsi" w:eastAsiaTheme="minorEastAsia" w:hAnsiTheme="minorHAnsi" w:cstheme="minorBidi"/>
          <w:b w:val="0"/>
          <w:sz w:val="22"/>
          <w:szCs w:val="22"/>
        </w:rPr>
      </w:pPr>
      <w:hyperlink w:anchor="_Toc497939023" w:history="1">
        <w:r w:rsidR="00186F6B" w:rsidRPr="00CE676C">
          <w:rPr>
            <w:rStyle w:val="Hyperlink"/>
          </w:rPr>
          <w:t>5. Z očí do očí</w:t>
        </w:r>
        <w:r w:rsidR="00186F6B">
          <w:rPr>
            <w:webHidden/>
          </w:rPr>
          <w:tab/>
        </w:r>
        <w:r w:rsidR="00D001F6">
          <w:rPr>
            <w:webHidden/>
          </w:rPr>
          <w:fldChar w:fldCharType="begin"/>
        </w:r>
        <w:r w:rsidR="00186F6B">
          <w:rPr>
            <w:webHidden/>
          </w:rPr>
          <w:instrText xml:space="preserve"> PAGEREF _Toc497939023 \h </w:instrText>
        </w:r>
        <w:r w:rsidR="00D001F6">
          <w:rPr>
            <w:webHidden/>
          </w:rPr>
        </w:r>
        <w:r w:rsidR="00D001F6">
          <w:rPr>
            <w:webHidden/>
          </w:rPr>
          <w:fldChar w:fldCharType="separate"/>
        </w:r>
        <w:r w:rsidR="00A72C0C">
          <w:rPr>
            <w:webHidden/>
          </w:rPr>
          <w:t>12</w:t>
        </w:r>
        <w:r w:rsidR="00D001F6">
          <w:rPr>
            <w:webHidden/>
          </w:rPr>
          <w:fldChar w:fldCharType="end"/>
        </w:r>
      </w:hyperlink>
    </w:p>
    <w:p w:rsidR="00186F6B" w:rsidRDefault="00180770">
      <w:pPr>
        <w:pStyle w:val="TOC1"/>
        <w:rPr>
          <w:rFonts w:asciiTheme="minorHAnsi" w:eastAsiaTheme="minorEastAsia" w:hAnsiTheme="minorHAnsi" w:cstheme="minorBidi"/>
          <w:b w:val="0"/>
          <w:sz w:val="22"/>
          <w:szCs w:val="22"/>
        </w:rPr>
      </w:pPr>
      <w:hyperlink w:anchor="_Toc497939024" w:history="1">
        <w:r w:rsidR="00186F6B" w:rsidRPr="00CE676C">
          <w:rPr>
            <w:rStyle w:val="Hyperlink"/>
          </w:rPr>
          <w:t>6. Mládež</w:t>
        </w:r>
        <w:r w:rsidR="00186F6B">
          <w:rPr>
            <w:webHidden/>
          </w:rPr>
          <w:tab/>
        </w:r>
        <w:r w:rsidR="00D001F6">
          <w:rPr>
            <w:webHidden/>
          </w:rPr>
          <w:fldChar w:fldCharType="begin"/>
        </w:r>
        <w:r w:rsidR="00186F6B">
          <w:rPr>
            <w:webHidden/>
          </w:rPr>
          <w:instrText xml:space="preserve"> PAGEREF _Toc497939024 \h </w:instrText>
        </w:r>
        <w:r w:rsidR="00D001F6">
          <w:rPr>
            <w:webHidden/>
          </w:rPr>
        </w:r>
        <w:r w:rsidR="00D001F6">
          <w:rPr>
            <w:webHidden/>
          </w:rPr>
          <w:fldChar w:fldCharType="separate"/>
        </w:r>
        <w:r w:rsidR="00A72C0C">
          <w:rPr>
            <w:webHidden/>
          </w:rPr>
          <w:t>14</w:t>
        </w:r>
        <w:r w:rsidR="00D001F6">
          <w:rPr>
            <w:webHidden/>
          </w:rPr>
          <w:fldChar w:fldCharType="end"/>
        </w:r>
      </w:hyperlink>
    </w:p>
    <w:p w:rsidR="00186F6B" w:rsidRDefault="00180770">
      <w:pPr>
        <w:pStyle w:val="TOC1"/>
        <w:rPr>
          <w:rFonts w:asciiTheme="minorHAnsi" w:eastAsiaTheme="minorEastAsia" w:hAnsiTheme="minorHAnsi" w:cstheme="minorBidi"/>
          <w:b w:val="0"/>
          <w:sz w:val="22"/>
          <w:szCs w:val="22"/>
        </w:rPr>
      </w:pPr>
      <w:hyperlink w:anchor="_Toc497939025" w:history="1">
        <w:r w:rsidR="00186F6B" w:rsidRPr="00CE676C">
          <w:rPr>
            <w:rStyle w:val="Hyperlink"/>
          </w:rPr>
          <w:t>7. Umět projevit radost, smutek</w:t>
        </w:r>
        <w:r w:rsidR="00186F6B">
          <w:rPr>
            <w:webHidden/>
          </w:rPr>
          <w:tab/>
        </w:r>
        <w:r w:rsidR="00D001F6">
          <w:rPr>
            <w:webHidden/>
          </w:rPr>
          <w:fldChar w:fldCharType="begin"/>
        </w:r>
        <w:r w:rsidR="00186F6B">
          <w:rPr>
            <w:webHidden/>
          </w:rPr>
          <w:instrText xml:space="preserve"> PAGEREF _Toc497939025 \h </w:instrText>
        </w:r>
        <w:r w:rsidR="00D001F6">
          <w:rPr>
            <w:webHidden/>
          </w:rPr>
        </w:r>
        <w:r w:rsidR="00D001F6">
          <w:rPr>
            <w:webHidden/>
          </w:rPr>
          <w:fldChar w:fldCharType="separate"/>
        </w:r>
        <w:r w:rsidR="00A72C0C">
          <w:rPr>
            <w:webHidden/>
          </w:rPr>
          <w:t>16</w:t>
        </w:r>
        <w:r w:rsidR="00D001F6">
          <w:rPr>
            <w:webHidden/>
          </w:rPr>
          <w:fldChar w:fldCharType="end"/>
        </w:r>
      </w:hyperlink>
    </w:p>
    <w:p w:rsidR="00186F6B" w:rsidRDefault="00180770">
      <w:pPr>
        <w:pStyle w:val="TOC1"/>
        <w:rPr>
          <w:rFonts w:asciiTheme="minorHAnsi" w:eastAsiaTheme="minorEastAsia" w:hAnsiTheme="minorHAnsi" w:cstheme="minorBidi"/>
          <w:b w:val="0"/>
          <w:sz w:val="22"/>
          <w:szCs w:val="22"/>
        </w:rPr>
      </w:pPr>
      <w:hyperlink w:anchor="_Toc497939026" w:history="1">
        <w:r w:rsidR="00186F6B" w:rsidRPr="00CE676C">
          <w:rPr>
            <w:rStyle w:val="Hyperlink"/>
          </w:rPr>
          <w:t>8. Důvěra</w:t>
        </w:r>
        <w:r w:rsidR="00186F6B">
          <w:rPr>
            <w:webHidden/>
          </w:rPr>
          <w:tab/>
        </w:r>
        <w:r w:rsidR="00D001F6">
          <w:rPr>
            <w:webHidden/>
          </w:rPr>
          <w:fldChar w:fldCharType="begin"/>
        </w:r>
        <w:r w:rsidR="00186F6B">
          <w:rPr>
            <w:webHidden/>
          </w:rPr>
          <w:instrText xml:space="preserve"> PAGEREF _Toc497939026 \h </w:instrText>
        </w:r>
        <w:r w:rsidR="00D001F6">
          <w:rPr>
            <w:webHidden/>
          </w:rPr>
        </w:r>
        <w:r w:rsidR="00D001F6">
          <w:rPr>
            <w:webHidden/>
          </w:rPr>
          <w:fldChar w:fldCharType="separate"/>
        </w:r>
        <w:r w:rsidR="00A72C0C">
          <w:rPr>
            <w:webHidden/>
          </w:rPr>
          <w:t>18</w:t>
        </w:r>
        <w:r w:rsidR="00D001F6">
          <w:rPr>
            <w:webHidden/>
          </w:rPr>
          <w:fldChar w:fldCharType="end"/>
        </w:r>
      </w:hyperlink>
    </w:p>
    <w:p w:rsidR="00186F6B" w:rsidRDefault="00180770">
      <w:pPr>
        <w:pStyle w:val="TOC1"/>
        <w:rPr>
          <w:rFonts w:asciiTheme="minorHAnsi" w:eastAsiaTheme="minorEastAsia" w:hAnsiTheme="minorHAnsi" w:cstheme="minorBidi"/>
          <w:b w:val="0"/>
          <w:sz w:val="22"/>
          <w:szCs w:val="22"/>
        </w:rPr>
      </w:pPr>
      <w:hyperlink w:anchor="_Toc497939027" w:history="1">
        <w:r w:rsidR="00186F6B" w:rsidRPr="00CE676C">
          <w:rPr>
            <w:rStyle w:val="Hyperlink"/>
          </w:rPr>
          <w:t>9. Pohádky</w:t>
        </w:r>
        <w:r w:rsidR="00186F6B">
          <w:rPr>
            <w:webHidden/>
          </w:rPr>
          <w:tab/>
        </w:r>
        <w:r w:rsidR="00D001F6">
          <w:rPr>
            <w:webHidden/>
          </w:rPr>
          <w:fldChar w:fldCharType="begin"/>
        </w:r>
        <w:r w:rsidR="00186F6B">
          <w:rPr>
            <w:webHidden/>
          </w:rPr>
          <w:instrText xml:space="preserve"> PAGEREF _Toc497939027 \h </w:instrText>
        </w:r>
        <w:r w:rsidR="00D001F6">
          <w:rPr>
            <w:webHidden/>
          </w:rPr>
        </w:r>
        <w:r w:rsidR="00D001F6">
          <w:rPr>
            <w:webHidden/>
          </w:rPr>
          <w:fldChar w:fldCharType="separate"/>
        </w:r>
        <w:r w:rsidR="00A72C0C">
          <w:rPr>
            <w:webHidden/>
          </w:rPr>
          <w:t>20</w:t>
        </w:r>
        <w:r w:rsidR="00D001F6">
          <w:rPr>
            <w:webHidden/>
          </w:rPr>
          <w:fldChar w:fldCharType="end"/>
        </w:r>
      </w:hyperlink>
    </w:p>
    <w:p w:rsidR="00186F6B" w:rsidRDefault="00180770">
      <w:pPr>
        <w:pStyle w:val="TOC1"/>
        <w:rPr>
          <w:rFonts w:asciiTheme="minorHAnsi" w:eastAsiaTheme="minorEastAsia" w:hAnsiTheme="minorHAnsi" w:cstheme="minorBidi"/>
          <w:b w:val="0"/>
          <w:sz w:val="22"/>
          <w:szCs w:val="22"/>
        </w:rPr>
      </w:pPr>
      <w:hyperlink w:anchor="_Toc497939028" w:history="1">
        <w:r w:rsidR="00186F6B" w:rsidRPr="00CE676C">
          <w:rPr>
            <w:rStyle w:val="Hyperlink"/>
          </w:rPr>
          <w:t>10. Dospělost</w:t>
        </w:r>
        <w:r w:rsidR="00186F6B">
          <w:rPr>
            <w:webHidden/>
          </w:rPr>
          <w:tab/>
        </w:r>
        <w:r w:rsidR="00D001F6">
          <w:rPr>
            <w:webHidden/>
          </w:rPr>
          <w:fldChar w:fldCharType="begin"/>
        </w:r>
        <w:r w:rsidR="00186F6B">
          <w:rPr>
            <w:webHidden/>
          </w:rPr>
          <w:instrText xml:space="preserve"> PAGEREF _Toc497939028 \h </w:instrText>
        </w:r>
        <w:r w:rsidR="00D001F6">
          <w:rPr>
            <w:webHidden/>
          </w:rPr>
        </w:r>
        <w:r w:rsidR="00D001F6">
          <w:rPr>
            <w:webHidden/>
          </w:rPr>
          <w:fldChar w:fldCharType="separate"/>
        </w:r>
        <w:r w:rsidR="00A72C0C">
          <w:rPr>
            <w:webHidden/>
          </w:rPr>
          <w:t>22</w:t>
        </w:r>
        <w:r w:rsidR="00D001F6">
          <w:rPr>
            <w:webHidden/>
          </w:rPr>
          <w:fldChar w:fldCharType="end"/>
        </w:r>
      </w:hyperlink>
    </w:p>
    <w:p w:rsidR="00081FB5" w:rsidRDefault="00D001F6" w:rsidP="00C76C67">
      <w:pPr>
        <w:tabs>
          <w:tab w:val="right" w:leader="dot" w:pos="4962"/>
        </w:tabs>
        <w:spacing w:before="120" w:after="0"/>
        <w:jc w:val="right"/>
        <w:rPr>
          <w:sz w:val="24"/>
          <w:szCs w:val="24"/>
        </w:rPr>
      </w:pPr>
      <w:r w:rsidRPr="00C24C97">
        <w:rPr>
          <w:sz w:val="24"/>
          <w:szCs w:val="24"/>
        </w:rPr>
        <w:fldChar w:fldCharType="end"/>
      </w:r>
    </w:p>
    <w:p w:rsidR="006E09D9" w:rsidRDefault="004E23C9" w:rsidP="006E09D9">
      <w:pPr>
        <w:suppressAutoHyphens/>
        <w:ind w:right="198"/>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2105660</wp:posOffset>
            </wp:positionH>
            <wp:positionV relativeFrom="paragraph">
              <wp:posOffset>79375</wp:posOffset>
            </wp:positionV>
            <wp:extent cx="2376805" cy="3562985"/>
            <wp:effectExtent l="190500" t="152400" r="194945" b="132715"/>
            <wp:wrapSquare wrapText="bothSides"/>
            <wp:docPr id="3"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7" cstate="print">
                      <a:grayscl/>
                      <a:lum contrast="10000"/>
                    </a:blip>
                    <a:stretch>
                      <a:fillRect/>
                    </a:stretch>
                  </pic:blipFill>
                  <pic:spPr bwMode="auto">
                    <a:xfrm>
                      <a:off x="0" y="0"/>
                      <a:ext cx="2376805" cy="3562985"/>
                    </a:xfrm>
                    <a:prstGeom prst="rect">
                      <a:avLst/>
                    </a:prstGeom>
                    <a:ln>
                      <a:noFill/>
                    </a:ln>
                    <a:effectLst>
                      <a:outerShdw blurRad="190500" algn="tl" rotWithShape="0">
                        <a:srgbClr val="000000"/>
                      </a:outerShdw>
                    </a:effectLst>
                  </pic:spPr>
                </pic:pic>
              </a:graphicData>
            </a:graphic>
          </wp:anchor>
        </w:drawing>
      </w:r>
    </w:p>
    <w:p w:rsidR="006E09D9" w:rsidRDefault="006E09D9" w:rsidP="0096529F">
      <w:pPr>
        <w:ind w:right="56"/>
        <w:jc w:val="righ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E04B8F" w:rsidRDefault="00E04B8F" w:rsidP="00C76C67">
      <w:pPr>
        <w:ind w:right="56"/>
        <w:jc w:val="left"/>
        <w:rPr>
          <w:sz w:val="24"/>
          <w:szCs w:val="24"/>
        </w:rPr>
      </w:pPr>
    </w:p>
    <w:p w:rsidR="00C76C67" w:rsidRDefault="00C76C67" w:rsidP="00C76C67">
      <w:pPr>
        <w:ind w:right="56"/>
        <w:jc w:val="left"/>
        <w:rPr>
          <w:sz w:val="24"/>
          <w:szCs w:val="24"/>
        </w:rPr>
      </w:pPr>
    </w:p>
    <w:p w:rsidR="005017AA" w:rsidRDefault="00845533" w:rsidP="00E04B8F">
      <w:pPr>
        <w:ind w:right="57"/>
        <w:rPr>
          <w:sz w:val="24"/>
          <w:szCs w:val="24"/>
        </w:rPr>
      </w:pPr>
      <w:r w:rsidRPr="00A217AF">
        <w:rPr>
          <w:sz w:val="24"/>
          <w:szCs w:val="24"/>
        </w:rPr>
        <w:t>Na shledanou u Formačního plánu 201</w:t>
      </w:r>
      <w:r w:rsidR="00A713CF">
        <w:rPr>
          <w:sz w:val="24"/>
          <w:szCs w:val="24"/>
        </w:rPr>
        <w:t>9</w:t>
      </w:r>
      <w:r w:rsidR="001A506E">
        <w:rPr>
          <w:sz w:val="24"/>
          <w:szCs w:val="24"/>
        </w:rPr>
        <w:t>.</w:t>
      </w:r>
      <w:r w:rsidR="00C76C67">
        <w:rPr>
          <w:sz w:val="24"/>
          <w:szCs w:val="24"/>
        </w:rPr>
        <w:t xml:space="preserve"> </w:t>
      </w:r>
      <w:r w:rsidR="001A506E">
        <w:rPr>
          <w:sz w:val="24"/>
          <w:szCs w:val="24"/>
        </w:rPr>
        <w:t>Ten však</w:t>
      </w:r>
      <w:r w:rsidR="00C76C67">
        <w:rPr>
          <w:sz w:val="24"/>
          <w:szCs w:val="24"/>
        </w:rPr>
        <w:t xml:space="preserve"> pro vás připrav</w:t>
      </w:r>
      <w:r w:rsidR="003828B5">
        <w:rPr>
          <w:sz w:val="24"/>
          <w:szCs w:val="24"/>
        </w:rPr>
        <w:t>uje</w:t>
      </w:r>
      <w:r w:rsidR="00C76C67">
        <w:rPr>
          <w:sz w:val="24"/>
          <w:szCs w:val="24"/>
        </w:rPr>
        <w:t xml:space="preserve"> </w:t>
      </w:r>
      <w:r w:rsidR="001A506E">
        <w:rPr>
          <w:sz w:val="24"/>
          <w:szCs w:val="24"/>
        </w:rPr>
        <w:t xml:space="preserve">už </w:t>
      </w:r>
      <w:r w:rsidR="006E09D9">
        <w:rPr>
          <w:sz w:val="24"/>
          <w:szCs w:val="24"/>
        </w:rPr>
        <w:t>nová provinc</w:t>
      </w:r>
      <w:r w:rsidR="006E09D9">
        <w:rPr>
          <w:sz w:val="24"/>
          <w:szCs w:val="24"/>
        </w:rPr>
        <w:t>i</w:t>
      </w:r>
      <w:r w:rsidR="006E09D9">
        <w:rPr>
          <w:sz w:val="24"/>
          <w:szCs w:val="24"/>
        </w:rPr>
        <w:t>ální rada.</w:t>
      </w:r>
    </w:p>
    <w:p w:rsidR="00C76C67" w:rsidRDefault="00C76C67" w:rsidP="00C76C67">
      <w:pPr>
        <w:ind w:right="56"/>
        <w:rPr>
          <w:sz w:val="24"/>
          <w:szCs w:val="24"/>
        </w:rPr>
      </w:pPr>
    </w:p>
    <w:p w:rsidR="00C76C67" w:rsidRPr="00F44A88" w:rsidRDefault="00C76C67" w:rsidP="00C76C67">
      <w:pPr>
        <w:ind w:right="56"/>
        <w:jc w:val="right"/>
        <w:rPr>
          <w:sz w:val="24"/>
          <w:szCs w:val="24"/>
        </w:rPr>
      </w:pPr>
      <w:r>
        <w:rPr>
          <w:sz w:val="24"/>
          <w:szCs w:val="24"/>
        </w:rPr>
        <w:t>Honza Zindulka</w:t>
      </w:r>
    </w:p>
    <w:sectPr w:rsidR="00C76C67" w:rsidRPr="00F44A88" w:rsidSect="00A11869">
      <w:footerReference w:type="even" r:id="rId28"/>
      <w:footerReference w:type="default" r:id="rId29"/>
      <w:type w:val="continuous"/>
      <w:pgSz w:w="8392" w:h="11907" w:code="11"/>
      <w:pgMar w:top="624" w:right="624" w:bottom="748" w:left="624" w:header="709"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770" w:rsidRDefault="00180770" w:rsidP="003B6F98">
      <w:r>
        <w:separator/>
      </w:r>
    </w:p>
  </w:endnote>
  <w:endnote w:type="continuationSeparator" w:id="0">
    <w:p w:rsidR="00180770" w:rsidRDefault="00180770" w:rsidP="003B6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3F0" w:rsidRPr="00835653" w:rsidRDefault="00D001F6" w:rsidP="00C25B58">
    <w:pPr>
      <w:pStyle w:val="Footer"/>
      <w:tabs>
        <w:tab w:val="clear" w:pos="4536"/>
        <w:tab w:val="left" w:pos="4962"/>
      </w:tabs>
    </w:pPr>
    <w:r w:rsidRPr="00835653">
      <w:rPr>
        <w:rStyle w:val="PageNumber"/>
        <w:i/>
      </w:rPr>
      <w:fldChar w:fldCharType="begin"/>
    </w:r>
    <w:r w:rsidR="00A723F0" w:rsidRPr="00835653">
      <w:rPr>
        <w:rStyle w:val="PageNumber"/>
        <w:i/>
      </w:rPr>
      <w:instrText xml:space="preserve"> PAGE </w:instrText>
    </w:r>
    <w:r w:rsidRPr="00835653">
      <w:rPr>
        <w:rStyle w:val="PageNumber"/>
        <w:i/>
      </w:rPr>
      <w:fldChar w:fldCharType="separate"/>
    </w:r>
    <w:r w:rsidR="00A72C0C">
      <w:rPr>
        <w:rStyle w:val="PageNumber"/>
        <w:i/>
        <w:noProof/>
      </w:rPr>
      <w:t>18</w:t>
    </w:r>
    <w:r w:rsidRPr="00835653">
      <w:rPr>
        <w:rStyle w:val="PageNumber"/>
        <w:i/>
      </w:rPr>
      <w:fldChar w:fldCharType="end"/>
    </w:r>
    <w:r w:rsidR="00A723F0">
      <w:rPr>
        <w:rStyle w:val="PageNumber"/>
        <w:i/>
      </w:rPr>
      <w:tab/>
      <w:t>Formační plán ASC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3F0" w:rsidRPr="00835653" w:rsidRDefault="00A723F0" w:rsidP="003A3924">
    <w:pPr>
      <w:pStyle w:val="Footer"/>
      <w:tabs>
        <w:tab w:val="clear" w:pos="4536"/>
        <w:tab w:val="center" w:pos="6946"/>
      </w:tabs>
    </w:pPr>
    <w:r>
      <w:rPr>
        <w:rStyle w:val="PageNumber"/>
        <w:i/>
      </w:rPr>
      <w:t>Formační plán ASC 2018</w:t>
    </w:r>
    <w:r>
      <w:rPr>
        <w:rStyle w:val="PageNumber"/>
        <w:i/>
      </w:rPr>
      <w:tab/>
    </w:r>
    <w:r w:rsidR="00D001F6" w:rsidRPr="00835653">
      <w:rPr>
        <w:rStyle w:val="PageNumber"/>
        <w:i/>
      </w:rPr>
      <w:fldChar w:fldCharType="begin"/>
    </w:r>
    <w:r w:rsidRPr="00835653">
      <w:rPr>
        <w:rStyle w:val="PageNumber"/>
        <w:i/>
      </w:rPr>
      <w:instrText xml:space="preserve"> PAGE </w:instrText>
    </w:r>
    <w:r w:rsidR="00D001F6" w:rsidRPr="00835653">
      <w:rPr>
        <w:rStyle w:val="PageNumber"/>
        <w:i/>
      </w:rPr>
      <w:fldChar w:fldCharType="separate"/>
    </w:r>
    <w:r w:rsidR="00A72C0C">
      <w:rPr>
        <w:rStyle w:val="PageNumber"/>
        <w:i/>
        <w:noProof/>
      </w:rPr>
      <w:t>17</w:t>
    </w:r>
    <w:r w:rsidR="00D001F6" w:rsidRPr="00835653">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770" w:rsidRDefault="00180770" w:rsidP="003B6F98">
      <w:r>
        <w:separator/>
      </w:r>
    </w:p>
  </w:footnote>
  <w:footnote w:type="continuationSeparator" w:id="0">
    <w:p w:rsidR="00180770" w:rsidRDefault="00180770" w:rsidP="003B6F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DED0295"/>
    <w:multiLevelType w:val="hybridMultilevel"/>
    <w:tmpl w:val="921CC7F0"/>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D7D48D04">
      <w:start w:val="1"/>
      <w:numFmt w:val="bullet"/>
      <w:pStyle w:val="Odraeno"/>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253B01F4"/>
    <w:multiLevelType w:val="hybridMultilevel"/>
    <w:tmpl w:val="EDB6DD54"/>
    <w:lvl w:ilvl="0" w:tplc="68FE33B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4EB1E0C"/>
    <w:multiLevelType w:val="hybridMultilevel"/>
    <w:tmpl w:val="B94E5D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77515C6"/>
    <w:multiLevelType w:val="multilevel"/>
    <w:tmpl w:val="22207058"/>
    <w:styleLink w:val="Sty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6A2C7465"/>
    <w:multiLevelType w:val="hybridMultilevel"/>
    <w:tmpl w:val="5476A8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F3A44F7"/>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7"/>
  </w:num>
  <w:num w:numId="3">
    <w:abstractNumId w:val="2"/>
  </w:num>
  <w:num w:numId="4">
    <w:abstractNumId w:val="2"/>
  </w:num>
  <w:num w:numId="5">
    <w:abstractNumId w:val="6"/>
  </w:num>
  <w:num w:numId="6">
    <w:abstractNumId w:val="4"/>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227"/>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A3B0A"/>
    <w:rsid w:val="0000085D"/>
    <w:rsid w:val="00000914"/>
    <w:rsid w:val="00000BBE"/>
    <w:rsid w:val="00001383"/>
    <w:rsid w:val="00001BCD"/>
    <w:rsid w:val="00002E5A"/>
    <w:rsid w:val="000030A9"/>
    <w:rsid w:val="0000361B"/>
    <w:rsid w:val="00003E97"/>
    <w:rsid w:val="00003F5F"/>
    <w:rsid w:val="00004A14"/>
    <w:rsid w:val="00004D1E"/>
    <w:rsid w:val="00005234"/>
    <w:rsid w:val="000057A7"/>
    <w:rsid w:val="00005B67"/>
    <w:rsid w:val="00005BAB"/>
    <w:rsid w:val="00005CE7"/>
    <w:rsid w:val="000063AB"/>
    <w:rsid w:val="000063E1"/>
    <w:rsid w:val="00007704"/>
    <w:rsid w:val="00007BE4"/>
    <w:rsid w:val="0001093C"/>
    <w:rsid w:val="00010B94"/>
    <w:rsid w:val="00010E14"/>
    <w:rsid w:val="00013015"/>
    <w:rsid w:val="0001304E"/>
    <w:rsid w:val="000139BF"/>
    <w:rsid w:val="00013A23"/>
    <w:rsid w:val="00013D6C"/>
    <w:rsid w:val="000143B0"/>
    <w:rsid w:val="00015514"/>
    <w:rsid w:val="00015E17"/>
    <w:rsid w:val="000163EB"/>
    <w:rsid w:val="00016DBA"/>
    <w:rsid w:val="000178C2"/>
    <w:rsid w:val="00020004"/>
    <w:rsid w:val="00020D2F"/>
    <w:rsid w:val="00020FFC"/>
    <w:rsid w:val="000213D4"/>
    <w:rsid w:val="00021AD4"/>
    <w:rsid w:val="00021F51"/>
    <w:rsid w:val="00022EF3"/>
    <w:rsid w:val="00023A8B"/>
    <w:rsid w:val="00024728"/>
    <w:rsid w:val="0002538A"/>
    <w:rsid w:val="000255A8"/>
    <w:rsid w:val="0002562D"/>
    <w:rsid w:val="00025CD9"/>
    <w:rsid w:val="0002605B"/>
    <w:rsid w:val="00026A37"/>
    <w:rsid w:val="00027584"/>
    <w:rsid w:val="0002798C"/>
    <w:rsid w:val="00027D44"/>
    <w:rsid w:val="00027D55"/>
    <w:rsid w:val="000307DB"/>
    <w:rsid w:val="00031F9A"/>
    <w:rsid w:val="00032A77"/>
    <w:rsid w:val="0003321F"/>
    <w:rsid w:val="00033F8C"/>
    <w:rsid w:val="000340F4"/>
    <w:rsid w:val="000352A4"/>
    <w:rsid w:val="00035CFD"/>
    <w:rsid w:val="000361C2"/>
    <w:rsid w:val="0003670D"/>
    <w:rsid w:val="0003786C"/>
    <w:rsid w:val="00037A77"/>
    <w:rsid w:val="000404F5"/>
    <w:rsid w:val="000405B9"/>
    <w:rsid w:val="000418BD"/>
    <w:rsid w:val="00041A0F"/>
    <w:rsid w:val="00041FF0"/>
    <w:rsid w:val="00042B45"/>
    <w:rsid w:val="00043EDA"/>
    <w:rsid w:val="00044294"/>
    <w:rsid w:val="00045A1F"/>
    <w:rsid w:val="000460CF"/>
    <w:rsid w:val="000462A6"/>
    <w:rsid w:val="0004690A"/>
    <w:rsid w:val="00046D21"/>
    <w:rsid w:val="000474D2"/>
    <w:rsid w:val="000474F0"/>
    <w:rsid w:val="0005003C"/>
    <w:rsid w:val="00050E0C"/>
    <w:rsid w:val="00050F86"/>
    <w:rsid w:val="000511E8"/>
    <w:rsid w:val="000514DA"/>
    <w:rsid w:val="000516EA"/>
    <w:rsid w:val="00051DCE"/>
    <w:rsid w:val="00051EBD"/>
    <w:rsid w:val="00052137"/>
    <w:rsid w:val="000534DB"/>
    <w:rsid w:val="00053DD0"/>
    <w:rsid w:val="00054213"/>
    <w:rsid w:val="00054890"/>
    <w:rsid w:val="00054C16"/>
    <w:rsid w:val="00055090"/>
    <w:rsid w:val="000550AB"/>
    <w:rsid w:val="00055E09"/>
    <w:rsid w:val="00056F31"/>
    <w:rsid w:val="0005711B"/>
    <w:rsid w:val="000572A7"/>
    <w:rsid w:val="000572FA"/>
    <w:rsid w:val="000577A7"/>
    <w:rsid w:val="00057F16"/>
    <w:rsid w:val="0006016B"/>
    <w:rsid w:val="000602C2"/>
    <w:rsid w:val="000608D2"/>
    <w:rsid w:val="00062E58"/>
    <w:rsid w:val="000632AE"/>
    <w:rsid w:val="00064577"/>
    <w:rsid w:val="00064DC3"/>
    <w:rsid w:val="00066D09"/>
    <w:rsid w:val="00066EB4"/>
    <w:rsid w:val="00066F2D"/>
    <w:rsid w:val="00067709"/>
    <w:rsid w:val="00067967"/>
    <w:rsid w:val="00067B35"/>
    <w:rsid w:val="000701ED"/>
    <w:rsid w:val="00070777"/>
    <w:rsid w:val="0007096F"/>
    <w:rsid w:val="00070F0B"/>
    <w:rsid w:val="00070FB2"/>
    <w:rsid w:val="00071BE7"/>
    <w:rsid w:val="00071E78"/>
    <w:rsid w:val="000721D7"/>
    <w:rsid w:val="0007237A"/>
    <w:rsid w:val="00072729"/>
    <w:rsid w:val="00072D23"/>
    <w:rsid w:val="00072F5E"/>
    <w:rsid w:val="000738BD"/>
    <w:rsid w:val="00073D74"/>
    <w:rsid w:val="000748A8"/>
    <w:rsid w:val="00074E8D"/>
    <w:rsid w:val="00074F1C"/>
    <w:rsid w:val="00074F35"/>
    <w:rsid w:val="00075E9C"/>
    <w:rsid w:val="00076AFB"/>
    <w:rsid w:val="00077453"/>
    <w:rsid w:val="000775BE"/>
    <w:rsid w:val="00077ABC"/>
    <w:rsid w:val="00080778"/>
    <w:rsid w:val="00081758"/>
    <w:rsid w:val="00081FB5"/>
    <w:rsid w:val="0008215B"/>
    <w:rsid w:val="00082B9D"/>
    <w:rsid w:val="000831E4"/>
    <w:rsid w:val="0008355B"/>
    <w:rsid w:val="0008371A"/>
    <w:rsid w:val="00083BE8"/>
    <w:rsid w:val="00084336"/>
    <w:rsid w:val="00084455"/>
    <w:rsid w:val="000844E4"/>
    <w:rsid w:val="000850D3"/>
    <w:rsid w:val="00085301"/>
    <w:rsid w:val="00085589"/>
    <w:rsid w:val="000858A8"/>
    <w:rsid w:val="00085A84"/>
    <w:rsid w:val="00085E26"/>
    <w:rsid w:val="00087266"/>
    <w:rsid w:val="000875F2"/>
    <w:rsid w:val="000903A6"/>
    <w:rsid w:val="00090606"/>
    <w:rsid w:val="000909A4"/>
    <w:rsid w:val="00090B8D"/>
    <w:rsid w:val="00090BEC"/>
    <w:rsid w:val="00090C88"/>
    <w:rsid w:val="00092046"/>
    <w:rsid w:val="00092640"/>
    <w:rsid w:val="00093575"/>
    <w:rsid w:val="00094095"/>
    <w:rsid w:val="00094312"/>
    <w:rsid w:val="00094B8F"/>
    <w:rsid w:val="00094D04"/>
    <w:rsid w:val="00094E59"/>
    <w:rsid w:val="00095B68"/>
    <w:rsid w:val="00096C6D"/>
    <w:rsid w:val="00096E3F"/>
    <w:rsid w:val="00097917"/>
    <w:rsid w:val="000A0B89"/>
    <w:rsid w:val="000A100D"/>
    <w:rsid w:val="000A183C"/>
    <w:rsid w:val="000A2695"/>
    <w:rsid w:val="000A2A79"/>
    <w:rsid w:val="000A3167"/>
    <w:rsid w:val="000A3595"/>
    <w:rsid w:val="000A46C4"/>
    <w:rsid w:val="000A46CB"/>
    <w:rsid w:val="000A48F8"/>
    <w:rsid w:val="000A54F7"/>
    <w:rsid w:val="000A69EE"/>
    <w:rsid w:val="000A6C51"/>
    <w:rsid w:val="000A6FCF"/>
    <w:rsid w:val="000A7D4E"/>
    <w:rsid w:val="000B0446"/>
    <w:rsid w:val="000B053A"/>
    <w:rsid w:val="000B06C1"/>
    <w:rsid w:val="000B10CB"/>
    <w:rsid w:val="000B241D"/>
    <w:rsid w:val="000B2884"/>
    <w:rsid w:val="000B2F4D"/>
    <w:rsid w:val="000B333B"/>
    <w:rsid w:val="000B385F"/>
    <w:rsid w:val="000B38A8"/>
    <w:rsid w:val="000B38DB"/>
    <w:rsid w:val="000B394C"/>
    <w:rsid w:val="000B3A09"/>
    <w:rsid w:val="000B3FC5"/>
    <w:rsid w:val="000B4E03"/>
    <w:rsid w:val="000B4F45"/>
    <w:rsid w:val="000B4F78"/>
    <w:rsid w:val="000B52D6"/>
    <w:rsid w:val="000B57EC"/>
    <w:rsid w:val="000B6351"/>
    <w:rsid w:val="000B6568"/>
    <w:rsid w:val="000B7787"/>
    <w:rsid w:val="000B7DEB"/>
    <w:rsid w:val="000C0388"/>
    <w:rsid w:val="000C0A08"/>
    <w:rsid w:val="000C0B94"/>
    <w:rsid w:val="000C0EA4"/>
    <w:rsid w:val="000C1DCF"/>
    <w:rsid w:val="000C2153"/>
    <w:rsid w:val="000C2856"/>
    <w:rsid w:val="000C2BEE"/>
    <w:rsid w:val="000C2DDE"/>
    <w:rsid w:val="000C31CA"/>
    <w:rsid w:val="000C36BA"/>
    <w:rsid w:val="000C397F"/>
    <w:rsid w:val="000C3E51"/>
    <w:rsid w:val="000C4342"/>
    <w:rsid w:val="000C4413"/>
    <w:rsid w:val="000C5E55"/>
    <w:rsid w:val="000C61DC"/>
    <w:rsid w:val="000C67B7"/>
    <w:rsid w:val="000C6F02"/>
    <w:rsid w:val="000C6F85"/>
    <w:rsid w:val="000C7322"/>
    <w:rsid w:val="000C77B3"/>
    <w:rsid w:val="000C79D9"/>
    <w:rsid w:val="000C7DBF"/>
    <w:rsid w:val="000D06BF"/>
    <w:rsid w:val="000D08B9"/>
    <w:rsid w:val="000D1456"/>
    <w:rsid w:val="000D268F"/>
    <w:rsid w:val="000D287C"/>
    <w:rsid w:val="000D2C3A"/>
    <w:rsid w:val="000D2CA2"/>
    <w:rsid w:val="000D2CBE"/>
    <w:rsid w:val="000D2D75"/>
    <w:rsid w:val="000D3757"/>
    <w:rsid w:val="000D39C7"/>
    <w:rsid w:val="000D3B9B"/>
    <w:rsid w:val="000D44D9"/>
    <w:rsid w:val="000D5FD5"/>
    <w:rsid w:val="000D6536"/>
    <w:rsid w:val="000D7869"/>
    <w:rsid w:val="000E02EE"/>
    <w:rsid w:val="000E05E3"/>
    <w:rsid w:val="000E0653"/>
    <w:rsid w:val="000E2CD6"/>
    <w:rsid w:val="000E3E54"/>
    <w:rsid w:val="000E4000"/>
    <w:rsid w:val="000E4999"/>
    <w:rsid w:val="000E4CA4"/>
    <w:rsid w:val="000E4F6D"/>
    <w:rsid w:val="000E5F48"/>
    <w:rsid w:val="000E6408"/>
    <w:rsid w:val="000E6978"/>
    <w:rsid w:val="000E6AEE"/>
    <w:rsid w:val="000E6D3C"/>
    <w:rsid w:val="000E776A"/>
    <w:rsid w:val="000E7D05"/>
    <w:rsid w:val="000E7DD5"/>
    <w:rsid w:val="000E7DE1"/>
    <w:rsid w:val="000F1745"/>
    <w:rsid w:val="000F20B0"/>
    <w:rsid w:val="000F228E"/>
    <w:rsid w:val="000F2BDC"/>
    <w:rsid w:val="000F40C2"/>
    <w:rsid w:val="000F4698"/>
    <w:rsid w:val="000F4991"/>
    <w:rsid w:val="000F4BB4"/>
    <w:rsid w:val="000F5011"/>
    <w:rsid w:val="000F6988"/>
    <w:rsid w:val="000F6BDA"/>
    <w:rsid w:val="000F7411"/>
    <w:rsid w:val="000F748A"/>
    <w:rsid w:val="000F787E"/>
    <w:rsid w:val="001003BD"/>
    <w:rsid w:val="00100E6B"/>
    <w:rsid w:val="00100F8C"/>
    <w:rsid w:val="001014CF"/>
    <w:rsid w:val="0010272A"/>
    <w:rsid w:val="001036AB"/>
    <w:rsid w:val="001036D9"/>
    <w:rsid w:val="00104387"/>
    <w:rsid w:val="00104AA2"/>
    <w:rsid w:val="00104C4C"/>
    <w:rsid w:val="001064E1"/>
    <w:rsid w:val="00107385"/>
    <w:rsid w:val="00107C71"/>
    <w:rsid w:val="00107D3F"/>
    <w:rsid w:val="0011067C"/>
    <w:rsid w:val="0011143F"/>
    <w:rsid w:val="00111A74"/>
    <w:rsid w:val="00111AC2"/>
    <w:rsid w:val="00111EDA"/>
    <w:rsid w:val="00112699"/>
    <w:rsid w:val="00112A9B"/>
    <w:rsid w:val="00112B73"/>
    <w:rsid w:val="00113598"/>
    <w:rsid w:val="00113843"/>
    <w:rsid w:val="0011401C"/>
    <w:rsid w:val="001143DF"/>
    <w:rsid w:val="00114FD2"/>
    <w:rsid w:val="00116083"/>
    <w:rsid w:val="0011728C"/>
    <w:rsid w:val="00121B17"/>
    <w:rsid w:val="00121DEC"/>
    <w:rsid w:val="00122349"/>
    <w:rsid w:val="0012314D"/>
    <w:rsid w:val="00123865"/>
    <w:rsid w:val="001250B6"/>
    <w:rsid w:val="00125E0A"/>
    <w:rsid w:val="00126FE2"/>
    <w:rsid w:val="00127150"/>
    <w:rsid w:val="0012756E"/>
    <w:rsid w:val="00127762"/>
    <w:rsid w:val="00127983"/>
    <w:rsid w:val="00130AD2"/>
    <w:rsid w:val="00132737"/>
    <w:rsid w:val="00132AA3"/>
    <w:rsid w:val="00132D8E"/>
    <w:rsid w:val="00132E0A"/>
    <w:rsid w:val="00132F09"/>
    <w:rsid w:val="00133511"/>
    <w:rsid w:val="0013488D"/>
    <w:rsid w:val="00136AB8"/>
    <w:rsid w:val="00136DBA"/>
    <w:rsid w:val="001379A7"/>
    <w:rsid w:val="00137EB4"/>
    <w:rsid w:val="00140274"/>
    <w:rsid w:val="00140E16"/>
    <w:rsid w:val="001416C7"/>
    <w:rsid w:val="00141C1A"/>
    <w:rsid w:val="00141F8E"/>
    <w:rsid w:val="00142755"/>
    <w:rsid w:val="00144293"/>
    <w:rsid w:val="00144A5C"/>
    <w:rsid w:val="00144BFA"/>
    <w:rsid w:val="00144E09"/>
    <w:rsid w:val="00144EA9"/>
    <w:rsid w:val="0014513F"/>
    <w:rsid w:val="00145DBD"/>
    <w:rsid w:val="00146370"/>
    <w:rsid w:val="00147FE9"/>
    <w:rsid w:val="00150551"/>
    <w:rsid w:val="001507F2"/>
    <w:rsid w:val="00151AF2"/>
    <w:rsid w:val="0015206B"/>
    <w:rsid w:val="001528FE"/>
    <w:rsid w:val="001529E4"/>
    <w:rsid w:val="00152E39"/>
    <w:rsid w:val="00154009"/>
    <w:rsid w:val="0015441B"/>
    <w:rsid w:val="0015443D"/>
    <w:rsid w:val="00154505"/>
    <w:rsid w:val="00154F0A"/>
    <w:rsid w:val="0015563E"/>
    <w:rsid w:val="00155877"/>
    <w:rsid w:val="00155C34"/>
    <w:rsid w:val="00155EBF"/>
    <w:rsid w:val="00156B7F"/>
    <w:rsid w:val="0015740A"/>
    <w:rsid w:val="00157616"/>
    <w:rsid w:val="001601A9"/>
    <w:rsid w:val="001602A8"/>
    <w:rsid w:val="0016106A"/>
    <w:rsid w:val="0016155F"/>
    <w:rsid w:val="00162053"/>
    <w:rsid w:val="0016208B"/>
    <w:rsid w:val="00162392"/>
    <w:rsid w:val="00163326"/>
    <w:rsid w:val="0016333A"/>
    <w:rsid w:val="00163B54"/>
    <w:rsid w:val="001643F5"/>
    <w:rsid w:val="0016457F"/>
    <w:rsid w:val="00165173"/>
    <w:rsid w:val="001659D6"/>
    <w:rsid w:val="00166EE0"/>
    <w:rsid w:val="00167101"/>
    <w:rsid w:val="001674A7"/>
    <w:rsid w:val="00167E3E"/>
    <w:rsid w:val="00170172"/>
    <w:rsid w:val="00170DC5"/>
    <w:rsid w:val="001714B5"/>
    <w:rsid w:val="001714F3"/>
    <w:rsid w:val="0017178D"/>
    <w:rsid w:val="001719D2"/>
    <w:rsid w:val="00172389"/>
    <w:rsid w:val="00172BE5"/>
    <w:rsid w:val="001731D2"/>
    <w:rsid w:val="001737CC"/>
    <w:rsid w:val="00174FBF"/>
    <w:rsid w:val="00176B2F"/>
    <w:rsid w:val="001772C9"/>
    <w:rsid w:val="001774D9"/>
    <w:rsid w:val="00177B73"/>
    <w:rsid w:val="00180770"/>
    <w:rsid w:val="00181197"/>
    <w:rsid w:val="00182006"/>
    <w:rsid w:val="001823D9"/>
    <w:rsid w:val="0018274E"/>
    <w:rsid w:val="00183982"/>
    <w:rsid w:val="001845CE"/>
    <w:rsid w:val="00184C05"/>
    <w:rsid w:val="001853F2"/>
    <w:rsid w:val="00185986"/>
    <w:rsid w:val="0018696D"/>
    <w:rsid w:val="00186F6B"/>
    <w:rsid w:val="0019014E"/>
    <w:rsid w:val="0019043E"/>
    <w:rsid w:val="00190CB4"/>
    <w:rsid w:val="00190E42"/>
    <w:rsid w:val="00190EE3"/>
    <w:rsid w:val="001916F5"/>
    <w:rsid w:val="00191A98"/>
    <w:rsid w:val="001926A3"/>
    <w:rsid w:val="00192BEB"/>
    <w:rsid w:val="001934E5"/>
    <w:rsid w:val="00193AEE"/>
    <w:rsid w:val="001942EC"/>
    <w:rsid w:val="001946CC"/>
    <w:rsid w:val="00195C0E"/>
    <w:rsid w:val="001968E4"/>
    <w:rsid w:val="0019786F"/>
    <w:rsid w:val="001A0E9D"/>
    <w:rsid w:val="001A0F53"/>
    <w:rsid w:val="001A1288"/>
    <w:rsid w:val="001A1EEA"/>
    <w:rsid w:val="001A208F"/>
    <w:rsid w:val="001A234F"/>
    <w:rsid w:val="001A2BA4"/>
    <w:rsid w:val="001A39C8"/>
    <w:rsid w:val="001A3AD1"/>
    <w:rsid w:val="001A506E"/>
    <w:rsid w:val="001A5682"/>
    <w:rsid w:val="001A5B22"/>
    <w:rsid w:val="001A6510"/>
    <w:rsid w:val="001A6CCB"/>
    <w:rsid w:val="001A6F42"/>
    <w:rsid w:val="001A6F9D"/>
    <w:rsid w:val="001A6FD2"/>
    <w:rsid w:val="001A73AF"/>
    <w:rsid w:val="001A78F7"/>
    <w:rsid w:val="001B0047"/>
    <w:rsid w:val="001B00A8"/>
    <w:rsid w:val="001B013F"/>
    <w:rsid w:val="001B02C8"/>
    <w:rsid w:val="001B09A3"/>
    <w:rsid w:val="001B0ADA"/>
    <w:rsid w:val="001B10C9"/>
    <w:rsid w:val="001B2CBC"/>
    <w:rsid w:val="001B2FCE"/>
    <w:rsid w:val="001B482F"/>
    <w:rsid w:val="001B4B05"/>
    <w:rsid w:val="001B648D"/>
    <w:rsid w:val="001B6857"/>
    <w:rsid w:val="001C02FE"/>
    <w:rsid w:val="001C036A"/>
    <w:rsid w:val="001C06C4"/>
    <w:rsid w:val="001C0711"/>
    <w:rsid w:val="001C11D6"/>
    <w:rsid w:val="001C1D4C"/>
    <w:rsid w:val="001C25F8"/>
    <w:rsid w:val="001C43CB"/>
    <w:rsid w:val="001C447B"/>
    <w:rsid w:val="001C4FE8"/>
    <w:rsid w:val="001C5472"/>
    <w:rsid w:val="001C636A"/>
    <w:rsid w:val="001C6380"/>
    <w:rsid w:val="001C649F"/>
    <w:rsid w:val="001C7139"/>
    <w:rsid w:val="001C71A0"/>
    <w:rsid w:val="001C7B4F"/>
    <w:rsid w:val="001C7D4A"/>
    <w:rsid w:val="001D006B"/>
    <w:rsid w:val="001D15C1"/>
    <w:rsid w:val="001D22CE"/>
    <w:rsid w:val="001D24B8"/>
    <w:rsid w:val="001D2502"/>
    <w:rsid w:val="001D2F4E"/>
    <w:rsid w:val="001D327F"/>
    <w:rsid w:val="001D3997"/>
    <w:rsid w:val="001D3E3D"/>
    <w:rsid w:val="001D45E0"/>
    <w:rsid w:val="001D4B91"/>
    <w:rsid w:val="001D4FC4"/>
    <w:rsid w:val="001D558B"/>
    <w:rsid w:val="001D5C07"/>
    <w:rsid w:val="001D5F99"/>
    <w:rsid w:val="001D6664"/>
    <w:rsid w:val="001D73D9"/>
    <w:rsid w:val="001D7802"/>
    <w:rsid w:val="001D7B39"/>
    <w:rsid w:val="001D7D6D"/>
    <w:rsid w:val="001E0368"/>
    <w:rsid w:val="001E14E7"/>
    <w:rsid w:val="001E1900"/>
    <w:rsid w:val="001E19B4"/>
    <w:rsid w:val="001E1AAC"/>
    <w:rsid w:val="001E1CFE"/>
    <w:rsid w:val="001E1E06"/>
    <w:rsid w:val="001E2099"/>
    <w:rsid w:val="001E2AD5"/>
    <w:rsid w:val="001E3141"/>
    <w:rsid w:val="001E31B6"/>
    <w:rsid w:val="001E34E3"/>
    <w:rsid w:val="001E3684"/>
    <w:rsid w:val="001E36BC"/>
    <w:rsid w:val="001E3ACB"/>
    <w:rsid w:val="001E3C47"/>
    <w:rsid w:val="001E4165"/>
    <w:rsid w:val="001E5B01"/>
    <w:rsid w:val="001E5B3E"/>
    <w:rsid w:val="001E5F97"/>
    <w:rsid w:val="001E614C"/>
    <w:rsid w:val="001E6245"/>
    <w:rsid w:val="001E686A"/>
    <w:rsid w:val="001E6B49"/>
    <w:rsid w:val="001E75BF"/>
    <w:rsid w:val="001E77A8"/>
    <w:rsid w:val="001E7B40"/>
    <w:rsid w:val="001F0869"/>
    <w:rsid w:val="001F08D3"/>
    <w:rsid w:val="001F0C76"/>
    <w:rsid w:val="001F274D"/>
    <w:rsid w:val="001F2B35"/>
    <w:rsid w:val="001F3A11"/>
    <w:rsid w:val="001F3A3E"/>
    <w:rsid w:val="001F3BAC"/>
    <w:rsid w:val="001F44B7"/>
    <w:rsid w:val="001F4D68"/>
    <w:rsid w:val="001F4F6D"/>
    <w:rsid w:val="001F5C74"/>
    <w:rsid w:val="001F5FAC"/>
    <w:rsid w:val="001F64DB"/>
    <w:rsid w:val="001F6C70"/>
    <w:rsid w:val="001F717C"/>
    <w:rsid w:val="001F74BC"/>
    <w:rsid w:val="001F7667"/>
    <w:rsid w:val="001F78DC"/>
    <w:rsid w:val="001F7AB7"/>
    <w:rsid w:val="001F7F75"/>
    <w:rsid w:val="00200005"/>
    <w:rsid w:val="00200068"/>
    <w:rsid w:val="002009CA"/>
    <w:rsid w:val="00200AB9"/>
    <w:rsid w:val="00200C79"/>
    <w:rsid w:val="00201216"/>
    <w:rsid w:val="00202976"/>
    <w:rsid w:val="002031BA"/>
    <w:rsid w:val="0020405C"/>
    <w:rsid w:val="00204531"/>
    <w:rsid w:val="00204646"/>
    <w:rsid w:val="002049C8"/>
    <w:rsid w:val="00204E24"/>
    <w:rsid w:val="00205131"/>
    <w:rsid w:val="0020552E"/>
    <w:rsid w:val="00205584"/>
    <w:rsid w:val="002073C1"/>
    <w:rsid w:val="00207B4B"/>
    <w:rsid w:val="00207F67"/>
    <w:rsid w:val="002103E0"/>
    <w:rsid w:val="00211793"/>
    <w:rsid w:val="00211C2B"/>
    <w:rsid w:val="00212030"/>
    <w:rsid w:val="00212186"/>
    <w:rsid w:val="002125A3"/>
    <w:rsid w:val="00212633"/>
    <w:rsid w:val="002157BB"/>
    <w:rsid w:val="00215905"/>
    <w:rsid w:val="00215A61"/>
    <w:rsid w:val="00215BE6"/>
    <w:rsid w:val="00216B47"/>
    <w:rsid w:val="00216FB4"/>
    <w:rsid w:val="00217129"/>
    <w:rsid w:val="0021719E"/>
    <w:rsid w:val="002171F7"/>
    <w:rsid w:val="002203B8"/>
    <w:rsid w:val="002204CE"/>
    <w:rsid w:val="0022079F"/>
    <w:rsid w:val="00220847"/>
    <w:rsid w:val="00220A3D"/>
    <w:rsid w:val="002211C3"/>
    <w:rsid w:val="002215E8"/>
    <w:rsid w:val="00221921"/>
    <w:rsid w:val="00221CDB"/>
    <w:rsid w:val="00222273"/>
    <w:rsid w:val="00222F04"/>
    <w:rsid w:val="00223231"/>
    <w:rsid w:val="00223574"/>
    <w:rsid w:val="002236B8"/>
    <w:rsid w:val="00223801"/>
    <w:rsid w:val="00223C68"/>
    <w:rsid w:val="00224358"/>
    <w:rsid w:val="002247D4"/>
    <w:rsid w:val="00224898"/>
    <w:rsid w:val="00224FDA"/>
    <w:rsid w:val="0022503C"/>
    <w:rsid w:val="00225125"/>
    <w:rsid w:val="00225951"/>
    <w:rsid w:val="002264C0"/>
    <w:rsid w:val="00226A47"/>
    <w:rsid w:val="00226D02"/>
    <w:rsid w:val="00227047"/>
    <w:rsid w:val="002300F0"/>
    <w:rsid w:val="002306A5"/>
    <w:rsid w:val="002309FC"/>
    <w:rsid w:val="0023125B"/>
    <w:rsid w:val="00231B3C"/>
    <w:rsid w:val="002320D8"/>
    <w:rsid w:val="002327C5"/>
    <w:rsid w:val="00232C8C"/>
    <w:rsid w:val="0023391A"/>
    <w:rsid w:val="00233D40"/>
    <w:rsid w:val="00234A31"/>
    <w:rsid w:val="00234B14"/>
    <w:rsid w:val="0023597D"/>
    <w:rsid w:val="00236FE3"/>
    <w:rsid w:val="00241200"/>
    <w:rsid w:val="0024155D"/>
    <w:rsid w:val="00241679"/>
    <w:rsid w:val="00242DAF"/>
    <w:rsid w:val="00242EE8"/>
    <w:rsid w:val="00242FD2"/>
    <w:rsid w:val="00243516"/>
    <w:rsid w:val="0024375B"/>
    <w:rsid w:val="00243890"/>
    <w:rsid w:val="00243918"/>
    <w:rsid w:val="002446EC"/>
    <w:rsid w:val="00245C93"/>
    <w:rsid w:val="00246036"/>
    <w:rsid w:val="00246B65"/>
    <w:rsid w:val="002471DF"/>
    <w:rsid w:val="0024727C"/>
    <w:rsid w:val="002475FA"/>
    <w:rsid w:val="00250BB8"/>
    <w:rsid w:val="002517CD"/>
    <w:rsid w:val="00252713"/>
    <w:rsid w:val="0025287B"/>
    <w:rsid w:val="00252FEA"/>
    <w:rsid w:val="00253216"/>
    <w:rsid w:val="0025383F"/>
    <w:rsid w:val="00253E78"/>
    <w:rsid w:val="00253E88"/>
    <w:rsid w:val="00254040"/>
    <w:rsid w:val="002543DD"/>
    <w:rsid w:val="002543EE"/>
    <w:rsid w:val="002544F4"/>
    <w:rsid w:val="00256227"/>
    <w:rsid w:val="002567E9"/>
    <w:rsid w:val="00256C97"/>
    <w:rsid w:val="00257324"/>
    <w:rsid w:val="0026048A"/>
    <w:rsid w:val="002607E4"/>
    <w:rsid w:val="002611E4"/>
    <w:rsid w:val="002613EF"/>
    <w:rsid w:val="002619F4"/>
    <w:rsid w:val="00261BA2"/>
    <w:rsid w:val="00262606"/>
    <w:rsid w:val="00263628"/>
    <w:rsid w:val="00264B84"/>
    <w:rsid w:val="00264BCC"/>
    <w:rsid w:val="00264C1C"/>
    <w:rsid w:val="00266B09"/>
    <w:rsid w:val="002679D7"/>
    <w:rsid w:val="00267B5A"/>
    <w:rsid w:val="00270225"/>
    <w:rsid w:val="002720C5"/>
    <w:rsid w:val="00272486"/>
    <w:rsid w:val="00272F41"/>
    <w:rsid w:val="002730C4"/>
    <w:rsid w:val="00274E7E"/>
    <w:rsid w:val="00275F43"/>
    <w:rsid w:val="00275FDF"/>
    <w:rsid w:val="00276C55"/>
    <w:rsid w:val="00276D2F"/>
    <w:rsid w:val="00277F5C"/>
    <w:rsid w:val="002801C2"/>
    <w:rsid w:val="002802A3"/>
    <w:rsid w:val="00280788"/>
    <w:rsid w:val="00280BAA"/>
    <w:rsid w:val="00281774"/>
    <w:rsid w:val="002826AB"/>
    <w:rsid w:val="00282708"/>
    <w:rsid w:val="002828E6"/>
    <w:rsid w:val="00282B54"/>
    <w:rsid w:val="00284618"/>
    <w:rsid w:val="00285FB2"/>
    <w:rsid w:val="00286073"/>
    <w:rsid w:val="002869E2"/>
    <w:rsid w:val="002871BD"/>
    <w:rsid w:val="00287927"/>
    <w:rsid w:val="0029116F"/>
    <w:rsid w:val="00291F73"/>
    <w:rsid w:val="002920E2"/>
    <w:rsid w:val="002928AE"/>
    <w:rsid w:val="00292E08"/>
    <w:rsid w:val="00294627"/>
    <w:rsid w:val="00294BC3"/>
    <w:rsid w:val="002951AE"/>
    <w:rsid w:val="00295B07"/>
    <w:rsid w:val="00296F86"/>
    <w:rsid w:val="002972DE"/>
    <w:rsid w:val="00297898"/>
    <w:rsid w:val="00297FA3"/>
    <w:rsid w:val="002A0947"/>
    <w:rsid w:val="002A0A9F"/>
    <w:rsid w:val="002A0D88"/>
    <w:rsid w:val="002A159C"/>
    <w:rsid w:val="002A422F"/>
    <w:rsid w:val="002A4481"/>
    <w:rsid w:val="002A47F4"/>
    <w:rsid w:val="002A54F8"/>
    <w:rsid w:val="002A55A2"/>
    <w:rsid w:val="002A58F5"/>
    <w:rsid w:val="002A5A59"/>
    <w:rsid w:val="002A5DA9"/>
    <w:rsid w:val="002A5EF9"/>
    <w:rsid w:val="002A602B"/>
    <w:rsid w:val="002A60F2"/>
    <w:rsid w:val="002A6C76"/>
    <w:rsid w:val="002A790D"/>
    <w:rsid w:val="002B0558"/>
    <w:rsid w:val="002B0A5E"/>
    <w:rsid w:val="002B13ED"/>
    <w:rsid w:val="002B14B4"/>
    <w:rsid w:val="002B150D"/>
    <w:rsid w:val="002B2456"/>
    <w:rsid w:val="002B3644"/>
    <w:rsid w:val="002B3B58"/>
    <w:rsid w:val="002B3C30"/>
    <w:rsid w:val="002B42E8"/>
    <w:rsid w:val="002B4568"/>
    <w:rsid w:val="002B5169"/>
    <w:rsid w:val="002B6592"/>
    <w:rsid w:val="002B6AE7"/>
    <w:rsid w:val="002B6D8E"/>
    <w:rsid w:val="002B75FE"/>
    <w:rsid w:val="002B788B"/>
    <w:rsid w:val="002B7AD6"/>
    <w:rsid w:val="002B7F44"/>
    <w:rsid w:val="002C17A5"/>
    <w:rsid w:val="002C1D68"/>
    <w:rsid w:val="002C1FFB"/>
    <w:rsid w:val="002C22F0"/>
    <w:rsid w:val="002C2EA4"/>
    <w:rsid w:val="002C34BB"/>
    <w:rsid w:val="002C3987"/>
    <w:rsid w:val="002C3AE6"/>
    <w:rsid w:val="002C44CA"/>
    <w:rsid w:val="002C48AC"/>
    <w:rsid w:val="002C4A24"/>
    <w:rsid w:val="002C4CFF"/>
    <w:rsid w:val="002C5781"/>
    <w:rsid w:val="002C5D6D"/>
    <w:rsid w:val="002C61CB"/>
    <w:rsid w:val="002C6651"/>
    <w:rsid w:val="002C66E9"/>
    <w:rsid w:val="002C6BEC"/>
    <w:rsid w:val="002C71E7"/>
    <w:rsid w:val="002C757F"/>
    <w:rsid w:val="002D00B5"/>
    <w:rsid w:val="002D1031"/>
    <w:rsid w:val="002D1814"/>
    <w:rsid w:val="002D2C81"/>
    <w:rsid w:val="002D2E24"/>
    <w:rsid w:val="002D304C"/>
    <w:rsid w:val="002D3D66"/>
    <w:rsid w:val="002D4363"/>
    <w:rsid w:val="002D4865"/>
    <w:rsid w:val="002D4BEE"/>
    <w:rsid w:val="002D4C1C"/>
    <w:rsid w:val="002D52B3"/>
    <w:rsid w:val="002D5A5A"/>
    <w:rsid w:val="002D5A94"/>
    <w:rsid w:val="002D6875"/>
    <w:rsid w:val="002D6AAC"/>
    <w:rsid w:val="002E09B5"/>
    <w:rsid w:val="002E1407"/>
    <w:rsid w:val="002E2711"/>
    <w:rsid w:val="002E2790"/>
    <w:rsid w:val="002E390C"/>
    <w:rsid w:val="002E462E"/>
    <w:rsid w:val="002E5395"/>
    <w:rsid w:val="002E53DF"/>
    <w:rsid w:val="002E57BB"/>
    <w:rsid w:val="002E7686"/>
    <w:rsid w:val="002E7F37"/>
    <w:rsid w:val="002F0D3E"/>
    <w:rsid w:val="002F0ECD"/>
    <w:rsid w:val="002F1617"/>
    <w:rsid w:val="002F187E"/>
    <w:rsid w:val="002F1ABE"/>
    <w:rsid w:val="002F3111"/>
    <w:rsid w:val="002F3403"/>
    <w:rsid w:val="002F3972"/>
    <w:rsid w:val="002F3D1A"/>
    <w:rsid w:val="002F501F"/>
    <w:rsid w:val="002F5044"/>
    <w:rsid w:val="002F6380"/>
    <w:rsid w:val="002F6516"/>
    <w:rsid w:val="002F6658"/>
    <w:rsid w:val="002F70E0"/>
    <w:rsid w:val="002F7F83"/>
    <w:rsid w:val="003002F5"/>
    <w:rsid w:val="00300B76"/>
    <w:rsid w:val="00300DA9"/>
    <w:rsid w:val="00300E6A"/>
    <w:rsid w:val="003015C4"/>
    <w:rsid w:val="00301716"/>
    <w:rsid w:val="00301AB6"/>
    <w:rsid w:val="00301C9D"/>
    <w:rsid w:val="00301CB9"/>
    <w:rsid w:val="0030209D"/>
    <w:rsid w:val="0030213F"/>
    <w:rsid w:val="003024D7"/>
    <w:rsid w:val="003028A1"/>
    <w:rsid w:val="00302D2D"/>
    <w:rsid w:val="00302F06"/>
    <w:rsid w:val="003030ED"/>
    <w:rsid w:val="003035B7"/>
    <w:rsid w:val="00303D49"/>
    <w:rsid w:val="003042CB"/>
    <w:rsid w:val="0030466F"/>
    <w:rsid w:val="00304AA2"/>
    <w:rsid w:val="00304D71"/>
    <w:rsid w:val="003051F4"/>
    <w:rsid w:val="003057D4"/>
    <w:rsid w:val="00305D64"/>
    <w:rsid w:val="003062BF"/>
    <w:rsid w:val="00306DCD"/>
    <w:rsid w:val="003076C2"/>
    <w:rsid w:val="0030787B"/>
    <w:rsid w:val="003079EA"/>
    <w:rsid w:val="00307A27"/>
    <w:rsid w:val="003103B7"/>
    <w:rsid w:val="00310FCC"/>
    <w:rsid w:val="00311022"/>
    <w:rsid w:val="00311084"/>
    <w:rsid w:val="00311990"/>
    <w:rsid w:val="00311B5A"/>
    <w:rsid w:val="003128DC"/>
    <w:rsid w:val="00312C08"/>
    <w:rsid w:val="003131B3"/>
    <w:rsid w:val="00313470"/>
    <w:rsid w:val="00313D84"/>
    <w:rsid w:val="0031425E"/>
    <w:rsid w:val="00314802"/>
    <w:rsid w:val="003151B6"/>
    <w:rsid w:val="00315AA2"/>
    <w:rsid w:val="00315C1B"/>
    <w:rsid w:val="00315F61"/>
    <w:rsid w:val="003160D0"/>
    <w:rsid w:val="00316456"/>
    <w:rsid w:val="0031646C"/>
    <w:rsid w:val="0031675B"/>
    <w:rsid w:val="00316AA1"/>
    <w:rsid w:val="00317357"/>
    <w:rsid w:val="0031792B"/>
    <w:rsid w:val="00320236"/>
    <w:rsid w:val="00320509"/>
    <w:rsid w:val="003208E7"/>
    <w:rsid w:val="00320AC7"/>
    <w:rsid w:val="00321C85"/>
    <w:rsid w:val="003220FD"/>
    <w:rsid w:val="00322261"/>
    <w:rsid w:val="00322F41"/>
    <w:rsid w:val="00323749"/>
    <w:rsid w:val="003240B9"/>
    <w:rsid w:val="00324321"/>
    <w:rsid w:val="0032460E"/>
    <w:rsid w:val="00325950"/>
    <w:rsid w:val="00327EB5"/>
    <w:rsid w:val="003309C3"/>
    <w:rsid w:val="00331EC5"/>
    <w:rsid w:val="00333043"/>
    <w:rsid w:val="003336AF"/>
    <w:rsid w:val="003336F9"/>
    <w:rsid w:val="003354F7"/>
    <w:rsid w:val="0033597A"/>
    <w:rsid w:val="00337142"/>
    <w:rsid w:val="00340901"/>
    <w:rsid w:val="003414D8"/>
    <w:rsid w:val="00341670"/>
    <w:rsid w:val="003419FF"/>
    <w:rsid w:val="003421C1"/>
    <w:rsid w:val="003430AA"/>
    <w:rsid w:val="00343503"/>
    <w:rsid w:val="00344953"/>
    <w:rsid w:val="00344F56"/>
    <w:rsid w:val="0034630C"/>
    <w:rsid w:val="0034749B"/>
    <w:rsid w:val="00347BD3"/>
    <w:rsid w:val="003506A9"/>
    <w:rsid w:val="00350736"/>
    <w:rsid w:val="00350D4F"/>
    <w:rsid w:val="00351128"/>
    <w:rsid w:val="0035146D"/>
    <w:rsid w:val="00351708"/>
    <w:rsid w:val="00352052"/>
    <w:rsid w:val="00353207"/>
    <w:rsid w:val="0035339F"/>
    <w:rsid w:val="00353694"/>
    <w:rsid w:val="0035425F"/>
    <w:rsid w:val="003542E0"/>
    <w:rsid w:val="00354740"/>
    <w:rsid w:val="0035504F"/>
    <w:rsid w:val="00355891"/>
    <w:rsid w:val="00356248"/>
    <w:rsid w:val="00357CCB"/>
    <w:rsid w:val="0036022A"/>
    <w:rsid w:val="00360450"/>
    <w:rsid w:val="003609CF"/>
    <w:rsid w:val="003611DC"/>
    <w:rsid w:val="00361250"/>
    <w:rsid w:val="00361C89"/>
    <w:rsid w:val="0036225F"/>
    <w:rsid w:val="003623CC"/>
    <w:rsid w:val="00362C31"/>
    <w:rsid w:val="00362F5B"/>
    <w:rsid w:val="00363238"/>
    <w:rsid w:val="0036334F"/>
    <w:rsid w:val="00363AF6"/>
    <w:rsid w:val="00363C88"/>
    <w:rsid w:val="0036485B"/>
    <w:rsid w:val="00365138"/>
    <w:rsid w:val="00365FBC"/>
    <w:rsid w:val="00366AA0"/>
    <w:rsid w:val="00366B94"/>
    <w:rsid w:val="00366BDB"/>
    <w:rsid w:val="0037012D"/>
    <w:rsid w:val="0037021A"/>
    <w:rsid w:val="003702B1"/>
    <w:rsid w:val="003703A6"/>
    <w:rsid w:val="003704F9"/>
    <w:rsid w:val="0037074B"/>
    <w:rsid w:val="00370756"/>
    <w:rsid w:val="003709ED"/>
    <w:rsid w:val="00370F77"/>
    <w:rsid w:val="0037160E"/>
    <w:rsid w:val="003717C3"/>
    <w:rsid w:val="003717E0"/>
    <w:rsid w:val="00371CEB"/>
    <w:rsid w:val="00372A1D"/>
    <w:rsid w:val="00372DAC"/>
    <w:rsid w:val="00372E3A"/>
    <w:rsid w:val="0037381F"/>
    <w:rsid w:val="00374285"/>
    <w:rsid w:val="00374C8F"/>
    <w:rsid w:val="003754B9"/>
    <w:rsid w:val="0037595F"/>
    <w:rsid w:val="00375A47"/>
    <w:rsid w:val="00375BB2"/>
    <w:rsid w:val="00375F30"/>
    <w:rsid w:val="00375F6E"/>
    <w:rsid w:val="00376B1C"/>
    <w:rsid w:val="00376DDA"/>
    <w:rsid w:val="00377960"/>
    <w:rsid w:val="00380149"/>
    <w:rsid w:val="00380A78"/>
    <w:rsid w:val="003810DD"/>
    <w:rsid w:val="003813D4"/>
    <w:rsid w:val="00381CC7"/>
    <w:rsid w:val="00381ED8"/>
    <w:rsid w:val="003822E7"/>
    <w:rsid w:val="0038240F"/>
    <w:rsid w:val="003825EA"/>
    <w:rsid w:val="003828B5"/>
    <w:rsid w:val="0038300A"/>
    <w:rsid w:val="00383D1A"/>
    <w:rsid w:val="003845E8"/>
    <w:rsid w:val="0038518B"/>
    <w:rsid w:val="003855D2"/>
    <w:rsid w:val="003859B0"/>
    <w:rsid w:val="00385A81"/>
    <w:rsid w:val="00385C12"/>
    <w:rsid w:val="00386414"/>
    <w:rsid w:val="00386814"/>
    <w:rsid w:val="0038686A"/>
    <w:rsid w:val="003870F7"/>
    <w:rsid w:val="0038755E"/>
    <w:rsid w:val="00390572"/>
    <w:rsid w:val="003906EF"/>
    <w:rsid w:val="00391074"/>
    <w:rsid w:val="003916CF"/>
    <w:rsid w:val="00391849"/>
    <w:rsid w:val="00391916"/>
    <w:rsid w:val="00391C78"/>
    <w:rsid w:val="00392148"/>
    <w:rsid w:val="003932A8"/>
    <w:rsid w:val="003937A6"/>
    <w:rsid w:val="00393D25"/>
    <w:rsid w:val="00393D51"/>
    <w:rsid w:val="003945A3"/>
    <w:rsid w:val="0039465C"/>
    <w:rsid w:val="00394C2E"/>
    <w:rsid w:val="00395A3E"/>
    <w:rsid w:val="0039613F"/>
    <w:rsid w:val="00396259"/>
    <w:rsid w:val="0039656E"/>
    <w:rsid w:val="00397887"/>
    <w:rsid w:val="003A0D49"/>
    <w:rsid w:val="003A0ED4"/>
    <w:rsid w:val="003A2A82"/>
    <w:rsid w:val="003A3069"/>
    <w:rsid w:val="003A3190"/>
    <w:rsid w:val="003A3352"/>
    <w:rsid w:val="003A34EC"/>
    <w:rsid w:val="003A3600"/>
    <w:rsid w:val="003A375B"/>
    <w:rsid w:val="003A3924"/>
    <w:rsid w:val="003A3AED"/>
    <w:rsid w:val="003A44FB"/>
    <w:rsid w:val="003A4C03"/>
    <w:rsid w:val="003A5465"/>
    <w:rsid w:val="003A5656"/>
    <w:rsid w:val="003A5780"/>
    <w:rsid w:val="003A57BB"/>
    <w:rsid w:val="003A683C"/>
    <w:rsid w:val="003A6D52"/>
    <w:rsid w:val="003A7472"/>
    <w:rsid w:val="003A7957"/>
    <w:rsid w:val="003A7DC7"/>
    <w:rsid w:val="003B061F"/>
    <w:rsid w:val="003B0E0A"/>
    <w:rsid w:val="003B10F4"/>
    <w:rsid w:val="003B160D"/>
    <w:rsid w:val="003B18A1"/>
    <w:rsid w:val="003B2789"/>
    <w:rsid w:val="003B2BDA"/>
    <w:rsid w:val="003B4112"/>
    <w:rsid w:val="003B42F9"/>
    <w:rsid w:val="003B4797"/>
    <w:rsid w:val="003B4D1E"/>
    <w:rsid w:val="003B4EFE"/>
    <w:rsid w:val="003B534A"/>
    <w:rsid w:val="003B56E6"/>
    <w:rsid w:val="003B5AF5"/>
    <w:rsid w:val="003B60D7"/>
    <w:rsid w:val="003B6288"/>
    <w:rsid w:val="003B64FB"/>
    <w:rsid w:val="003B6895"/>
    <w:rsid w:val="003B6F98"/>
    <w:rsid w:val="003C051F"/>
    <w:rsid w:val="003C0553"/>
    <w:rsid w:val="003C055B"/>
    <w:rsid w:val="003C086D"/>
    <w:rsid w:val="003C0ADB"/>
    <w:rsid w:val="003C0DF5"/>
    <w:rsid w:val="003C1097"/>
    <w:rsid w:val="003C1AC7"/>
    <w:rsid w:val="003C223D"/>
    <w:rsid w:val="003C2526"/>
    <w:rsid w:val="003C2967"/>
    <w:rsid w:val="003C34FB"/>
    <w:rsid w:val="003C387C"/>
    <w:rsid w:val="003C40B3"/>
    <w:rsid w:val="003C40B4"/>
    <w:rsid w:val="003C5AB7"/>
    <w:rsid w:val="003C68D7"/>
    <w:rsid w:val="003C6A32"/>
    <w:rsid w:val="003C6C31"/>
    <w:rsid w:val="003C6CC0"/>
    <w:rsid w:val="003C7979"/>
    <w:rsid w:val="003C7E9F"/>
    <w:rsid w:val="003D0C84"/>
    <w:rsid w:val="003D1038"/>
    <w:rsid w:val="003D1334"/>
    <w:rsid w:val="003D17FD"/>
    <w:rsid w:val="003D2D3E"/>
    <w:rsid w:val="003D30CE"/>
    <w:rsid w:val="003D3153"/>
    <w:rsid w:val="003D34DC"/>
    <w:rsid w:val="003D51F6"/>
    <w:rsid w:val="003D521C"/>
    <w:rsid w:val="003D56E4"/>
    <w:rsid w:val="003D578A"/>
    <w:rsid w:val="003D690A"/>
    <w:rsid w:val="003D6BAB"/>
    <w:rsid w:val="003D7A4E"/>
    <w:rsid w:val="003D7C3B"/>
    <w:rsid w:val="003D7CA3"/>
    <w:rsid w:val="003D7ED9"/>
    <w:rsid w:val="003D7F04"/>
    <w:rsid w:val="003E03A1"/>
    <w:rsid w:val="003E0E81"/>
    <w:rsid w:val="003E1261"/>
    <w:rsid w:val="003E1499"/>
    <w:rsid w:val="003E14C9"/>
    <w:rsid w:val="003E16FC"/>
    <w:rsid w:val="003E1B00"/>
    <w:rsid w:val="003E2B48"/>
    <w:rsid w:val="003E342E"/>
    <w:rsid w:val="003E3637"/>
    <w:rsid w:val="003E3768"/>
    <w:rsid w:val="003E3B86"/>
    <w:rsid w:val="003E47B8"/>
    <w:rsid w:val="003E49FA"/>
    <w:rsid w:val="003E4A4E"/>
    <w:rsid w:val="003E4DCF"/>
    <w:rsid w:val="003E4DF4"/>
    <w:rsid w:val="003E571F"/>
    <w:rsid w:val="003E59F7"/>
    <w:rsid w:val="003E5A28"/>
    <w:rsid w:val="003E66B0"/>
    <w:rsid w:val="003E6906"/>
    <w:rsid w:val="003E6AED"/>
    <w:rsid w:val="003E6E45"/>
    <w:rsid w:val="003E7474"/>
    <w:rsid w:val="003E7983"/>
    <w:rsid w:val="003F04BE"/>
    <w:rsid w:val="003F0A76"/>
    <w:rsid w:val="003F0E14"/>
    <w:rsid w:val="003F212F"/>
    <w:rsid w:val="003F247B"/>
    <w:rsid w:val="003F2EA9"/>
    <w:rsid w:val="003F2F3A"/>
    <w:rsid w:val="003F34A5"/>
    <w:rsid w:val="003F402E"/>
    <w:rsid w:val="003F4449"/>
    <w:rsid w:val="003F44DC"/>
    <w:rsid w:val="003F4B77"/>
    <w:rsid w:val="003F4FEC"/>
    <w:rsid w:val="003F556B"/>
    <w:rsid w:val="003F5BF2"/>
    <w:rsid w:val="003F6304"/>
    <w:rsid w:val="004001F9"/>
    <w:rsid w:val="00400339"/>
    <w:rsid w:val="00400459"/>
    <w:rsid w:val="004007A0"/>
    <w:rsid w:val="00401583"/>
    <w:rsid w:val="00401962"/>
    <w:rsid w:val="00401FCA"/>
    <w:rsid w:val="004031EF"/>
    <w:rsid w:val="00403493"/>
    <w:rsid w:val="00403591"/>
    <w:rsid w:val="00403756"/>
    <w:rsid w:val="0040458C"/>
    <w:rsid w:val="0040499B"/>
    <w:rsid w:val="00405B32"/>
    <w:rsid w:val="00406024"/>
    <w:rsid w:val="00406525"/>
    <w:rsid w:val="00406A5B"/>
    <w:rsid w:val="00406D83"/>
    <w:rsid w:val="00407514"/>
    <w:rsid w:val="004079C1"/>
    <w:rsid w:val="00407ABE"/>
    <w:rsid w:val="00407DA5"/>
    <w:rsid w:val="00407F53"/>
    <w:rsid w:val="00410404"/>
    <w:rsid w:val="00410761"/>
    <w:rsid w:val="00410B54"/>
    <w:rsid w:val="00411ADD"/>
    <w:rsid w:val="00411D18"/>
    <w:rsid w:val="00412422"/>
    <w:rsid w:val="004128F2"/>
    <w:rsid w:val="00413064"/>
    <w:rsid w:val="0041310E"/>
    <w:rsid w:val="0041327D"/>
    <w:rsid w:val="00413A7F"/>
    <w:rsid w:val="004145C1"/>
    <w:rsid w:val="004145D5"/>
    <w:rsid w:val="00414B22"/>
    <w:rsid w:val="0041625F"/>
    <w:rsid w:val="00416F72"/>
    <w:rsid w:val="00416FDA"/>
    <w:rsid w:val="0042235C"/>
    <w:rsid w:val="00422C67"/>
    <w:rsid w:val="00423130"/>
    <w:rsid w:val="00423237"/>
    <w:rsid w:val="00423D52"/>
    <w:rsid w:val="00424907"/>
    <w:rsid w:val="00424936"/>
    <w:rsid w:val="00425EEC"/>
    <w:rsid w:val="004266D3"/>
    <w:rsid w:val="004266F5"/>
    <w:rsid w:val="00427022"/>
    <w:rsid w:val="004274CB"/>
    <w:rsid w:val="004277AF"/>
    <w:rsid w:val="00427C64"/>
    <w:rsid w:val="004301D7"/>
    <w:rsid w:val="00431154"/>
    <w:rsid w:val="00431D9A"/>
    <w:rsid w:val="004322B6"/>
    <w:rsid w:val="004322E3"/>
    <w:rsid w:val="0043255F"/>
    <w:rsid w:val="00432D81"/>
    <w:rsid w:val="004333DD"/>
    <w:rsid w:val="004338B7"/>
    <w:rsid w:val="00433F2E"/>
    <w:rsid w:val="00433FE4"/>
    <w:rsid w:val="004343DB"/>
    <w:rsid w:val="00435110"/>
    <w:rsid w:val="004353E8"/>
    <w:rsid w:val="00435677"/>
    <w:rsid w:val="004357C1"/>
    <w:rsid w:val="00435822"/>
    <w:rsid w:val="00436901"/>
    <w:rsid w:val="00436FEB"/>
    <w:rsid w:val="00437740"/>
    <w:rsid w:val="00437FCE"/>
    <w:rsid w:val="004400D5"/>
    <w:rsid w:val="00440DE0"/>
    <w:rsid w:val="00441E81"/>
    <w:rsid w:val="0044265D"/>
    <w:rsid w:val="00442EC1"/>
    <w:rsid w:val="00443D9E"/>
    <w:rsid w:val="00444010"/>
    <w:rsid w:val="004441B3"/>
    <w:rsid w:val="004445A1"/>
    <w:rsid w:val="004446DF"/>
    <w:rsid w:val="00444838"/>
    <w:rsid w:val="00445C77"/>
    <w:rsid w:val="0044684F"/>
    <w:rsid w:val="00447106"/>
    <w:rsid w:val="0044730C"/>
    <w:rsid w:val="00447E7A"/>
    <w:rsid w:val="00450CDC"/>
    <w:rsid w:val="00451167"/>
    <w:rsid w:val="00452429"/>
    <w:rsid w:val="0045308B"/>
    <w:rsid w:val="004535D2"/>
    <w:rsid w:val="004537C7"/>
    <w:rsid w:val="00453AD1"/>
    <w:rsid w:val="00453B72"/>
    <w:rsid w:val="0045428F"/>
    <w:rsid w:val="00454489"/>
    <w:rsid w:val="00456821"/>
    <w:rsid w:val="00456A81"/>
    <w:rsid w:val="004570C4"/>
    <w:rsid w:val="00457886"/>
    <w:rsid w:val="004578DD"/>
    <w:rsid w:val="00457BD3"/>
    <w:rsid w:val="004601FA"/>
    <w:rsid w:val="0046104D"/>
    <w:rsid w:val="00461601"/>
    <w:rsid w:val="00461B6D"/>
    <w:rsid w:val="00461D5A"/>
    <w:rsid w:val="00461ED8"/>
    <w:rsid w:val="0046215B"/>
    <w:rsid w:val="00462491"/>
    <w:rsid w:val="00463121"/>
    <w:rsid w:val="00463C7F"/>
    <w:rsid w:val="00463D46"/>
    <w:rsid w:val="00464676"/>
    <w:rsid w:val="00464FE5"/>
    <w:rsid w:val="004650A2"/>
    <w:rsid w:val="004666A7"/>
    <w:rsid w:val="004666E9"/>
    <w:rsid w:val="00466AAE"/>
    <w:rsid w:val="00466AD3"/>
    <w:rsid w:val="00467592"/>
    <w:rsid w:val="0047125E"/>
    <w:rsid w:val="004718C1"/>
    <w:rsid w:val="00471DBB"/>
    <w:rsid w:val="00472684"/>
    <w:rsid w:val="004728B7"/>
    <w:rsid w:val="004735C5"/>
    <w:rsid w:val="00473EDC"/>
    <w:rsid w:val="004743C5"/>
    <w:rsid w:val="00474C9F"/>
    <w:rsid w:val="0047519B"/>
    <w:rsid w:val="004761B4"/>
    <w:rsid w:val="004773D5"/>
    <w:rsid w:val="00477643"/>
    <w:rsid w:val="00477AFB"/>
    <w:rsid w:val="00477B07"/>
    <w:rsid w:val="00480784"/>
    <w:rsid w:val="00480AA0"/>
    <w:rsid w:val="00481107"/>
    <w:rsid w:val="00481458"/>
    <w:rsid w:val="0048147A"/>
    <w:rsid w:val="004822D1"/>
    <w:rsid w:val="0048298F"/>
    <w:rsid w:val="00482B60"/>
    <w:rsid w:val="0048325F"/>
    <w:rsid w:val="004832F0"/>
    <w:rsid w:val="00483E8B"/>
    <w:rsid w:val="004845D6"/>
    <w:rsid w:val="00485464"/>
    <w:rsid w:val="00486154"/>
    <w:rsid w:val="004863E0"/>
    <w:rsid w:val="00486BE3"/>
    <w:rsid w:val="00490444"/>
    <w:rsid w:val="0049093D"/>
    <w:rsid w:val="00490C62"/>
    <w:rsid w:val="00490E6A"/>
    <w:rsid w:val="00490FDF"/>
    <w:rsid w:val="004920AC"/>
    <w:rsid w:val="00492245"/>
    <w:rsid w:val="00492B32"/>
    <w:rsid w:val="00492D8D"/>
    <w:rsid w:val="00494293"/>
    <w:rsid w:val="00494D4C"/>
    <w:rsid w:val="00494DA3"/>
    <w:rsid w:val="00496032"/>
    <w:rsid w:val="00496DB7"/>
    <w:rsid w:val="00497B35"/>
    <w:rsid w:val="00497CD6"/>
    <w:rsid w:val="004A088E"/>
    <w:rsid w:val="004A0C3C"/>
    <w:rsid w:val="004A1065"/>
    <w:rsid w:val="004A12DC"/>
    <w:rsid w:val="004A179A"/>
    <w:rsid w:val="004A189B"/>
    <w:rsid w:val="004A1A95"/>
    <w:rsid w:val="004A1EC4"/>
    <w:rsid w:val="004A25BE"/>
    <w:rsid w:val="004A29AA"/>
    <w:rsid w:val="004A3795"/>
    <w:rsid w:val="004A3A33"/>
    <w:rsid w:val="004A3B0A"/>
    <w:rsid w:val="004A3E1C"/>
    <w:rsid w:val="004A40FA"/>
    <w:rsid w:val="004A5716"/>
    <w:rsid w:val="004A6147"/>
    <w:rsid w:val="004A6328"/>
    <w:rsid w:val="004A65F8"/>
    <w:rsid w:val="004A6B44"/>
    <w:rsid w:val="004A6F14"/>
    <w:rsid w:val="004A7567"/>
    <w:rsid w:val="004B0420"/>
    <w:rsid w:val="004B11C0"/>
    <w:rsid w:val="004B17D8"/>
    <w:rsid w:val="004B1A24"/>
    <w:rsid w:val="004B1E4C"/>
    <w:rsid w:val="004B227B"/>
    <w:rsid w:val="004B257E"/>
    <w:rsid w:val="004B374A"/>
    <w:rsid w:val="004B3780"/>
    <w:rsid w:val="004B39FF"/>
    <w:rsid w:val="004B61D9"/>
    <w:rsid w:val="004B62A0"/>
    <w:rsid w:val="004B758A"/>
    <w:rsid w:val="004B7CA9"/>
    <w:rsid w:val="004B7FB4"/>
    <w:rsid w:val="004C00CA"/>
    <w:rsid w:val="004C078F"/>
    <w:rsid w:val="004C0F5B"/>
    <w:rsid w:val="004C1463"/>
    <w:rsid w:val="004C1558"/>
    <w:rsid w:val="004C167D"/>
    <w:rsid w:val="004C2603"/>
    <w:rsid w:val="004C2770"/>
    <w:rsid w:val="004C2900"/>
    <w:rsid w:val="004C2B71"/>
    <w:rsid w:val="004C3995"/>
    <w:rsid w:val="004C417C"/>
    <w:rsid w:val="004C41B5"/>
    <w:rsid w:val="004C4204"/>
    <w:rsid w:val="004C54D9"/>
    <w:rsid w:val="004D0905"/>
    <w:rsid w:val="004D09BE"/>
    <w:rsid w:val="004D27CD"/>
    <w:rsid w:val="004D2A71"/>
    <w:rsid w:val="004D30DD"/>
    <w:rsid w:val="004D38DC"/>
    <w:rsid w:val="004D3B01"/>
    <w:rsid w:val="004D3CE1"/>
    <w:rsid w:val="004D443D"/>
    <w:rsid w:val="004D46DF"/>
    <w:rsid w:val="004D4850"/>
    <w:rsid w:val="004D4A19"/>
    <w:rsid w:val="004D50AF"/>
    <w:rsid w:val="004D53E0"/>
    <w:rsid w:val="004D60EA"/>
    <w:rsid w:val="004D7165"/>
    <w:rsid w:val="004D729C"/>
    <w:rsid w:val="004D72B7"/>
    <w:rsid w:val="004D73D6"/>
    <w:rsid w:val="004D7D2B"/>
    <w:rsid w:val="004E1187"/>
    <w:rsid w:val="004E173A"/>
    <w:rsid w:val="004E23C9"/>
    <w:rsid w:val="004E2626"/>
    <w:rsid w:val="004E31FF"/>
    <w:rsid w:val="004E3240"/>
    <w:rsid w:val="004E35BB"/>
    <w:rsid w:val="004E49BD"/>
    <w:rsid w:val="004E4A43"/>
    <w:rsid w:val="004E4FE3"/>
    <w:rsid w:val="004E5505"/>
    <w:rsid w:val="004E5656"/>
    <w:rsid w:val="004E5687"/>
    <w:rsid w:val="004E57E2"/>
    <w:rsid w:val="004E5EE5"/>
    <w:rsid w:val="004E65E5"/>
    <w:rsid w:val="004E6606"/>
    <w:rsid w:val="004E66A5"/>
    <w:rsid w:val="004E78DB"/>
    <w:rsid w:val="004E7D84"/>
    <w:rsid w:val="004F0C63"/>
    <w:rsid w:val="004F112E"/>
    <w:rsid w:val="004F14C8"/>
    <w:rsid w:val="004F1DA1"/>
    <w:rsid w:val="004F1FB2"/>
    <w:rsid w:val="004F2392"/>
    <w:rsid w:val="004F2543"/>
    <w:rsid w:val="004F27E3"/>
    <w:rsid w:val="004F2B51"/>
    <w:rsid w:val="004F325D"/>
    <w:rsid w:val="004F34F4"/>
    <w:rsid w:val="004F4E5E"/>
    <w:rsid w:val="004F5364"/>
    <w:rsid w:val="004F5938"/>
    <w:rsid w:val="004F59EA"/>
    <w:rsid w:val="004F5B23"/>
    <w:rsid w:val="004F5B4E"/>
    <w:rsid w:val="004F600B"/>
    <w:rsid w:val="004F6A0D"/>
    <w:rsid w:val="004F6E20"/>
    <w:rsid w:val="004F73BA"/>
    <w:rsid w:val="004F74DD"/>
    <w:rsid w:val="004F772A"/>
    <w:rsid w:val="004F7949"/>
    <w:rsid w:val="005002F5"/>
    <w:rsid w:val="005007EF"/>
    <w:rsid w:val="00500AAF"/>
    <w:rsid w:val="00500FB0"/>
    <w:rsid w:val="0050115C"/>
    <w:rsid w:val="00501267"/>
    <w:rsid w:val="005017AA"/>
    <w:rsid w:val="00501D6C"/>
    <w:rsid w:val="00501ED7"/>
    <w:rsid w:val="0050230D"/>
    <w:rsid w:val="005025CC"/>
    <w:rsid w:val="0050341C"/>
    <w:rsid w:val="0050459F"/>
    <w:rsid w:val="00504BB6"/>
    <w:rsid w:val="00504EC4"/>
    <w:rsid w:val="00505E24"/>
    <w:rsid w:val="00505FE9"/>
    <w:rsid w:val="00507045"/>
    <w:rsid w:val="005073C0"/>
    <w:rsid w:val="00507CE0"/>
    <w:rsid w:val="00507DAA"/>
    <w:rsid w:val="00510748"/>
    <w:rsid w:val="005109A4"/>
    <w:rsid w:val="00510B62"/>
    <w:rsid w:val="005116EF"/>
    <w:rsid w:val="0051189C"/>
    <w:rsid w:val="00511AE8"/>
    <w:rsid w:val="00512C61"/>
    <w:rsid w:val="00512D4A"/>
    <w:rsid w:val="005131CA"/>
    <w:rsid w:val="00513682"/>
    <w:rsid w:val="00513B17"/>
    <w:rsid w:val="00513F4F"/>
    <w:rsid w:val="005147FF"/>
    <w:rsid w:val="00514CD3"/>
    <w:rsid w:val="00514E42"/>
    <w:rsid w:val="00515B7C"/>
    <w:rsid w:val="00516595"/>
    <w:rsid w:val="005166ED"/>
    <w:rsid w:val="005168F5"/>
    <w:rsid w:val="00516B72"/>
    <w:rsid w:val="005173EE"/>
    <w:rsid w:val="00520081"/>
    <w:rsid w:val="00520462"/>
    <w:rsid w:val="005204D9"/>
    <w:rsid w:val="00520506"/>
    <w:rsid w:val="00520EFA"/>
    <w:rsid w:val="00521FD3"/>
    <w:rsid w:val="00522527"/>
    <w:rsid w:val="00522923"/>
    <w:rsid w:val="00522E27"/>
    <w:rsid w:val="00523A37"/>
    <w:rsid w:val="005247B6"/>
    <w:rsid w:val="005253A8"/>
    <w:rsid w:val="005254F9"/>
    <w:rsid w:val="0052670E"/>
    <w:rsid w:val="005269F5"/>
    <w:rsid w:val="00526D77"/>
    <w:rsid w:val="005274D5"/>
    <w:rsid w:val="00527520"/>
    <w:rsid w:val="005278F7"/>
    <w:rsid w:val="00531198"/>
    <w:rsid w:val="0053193A"/>
    <w:rsid w:val="00531946"/>
    <w:rsid w:val="0053219C"/>
    <w:rsid w:val="005322BE"/>
    <w:rsid w:val="00532B9B"/>
    <w:rsid w:val="00533000"/>
    <w:rsid w:val="00533062"/>
    <w:rsid w:val="00533992"/>
    <w:rsid w:val="005340E3"/>
    <w:rsid w:val="00534912"/>
    <w:rsid w:val="00534A38"/>
    <w:rsid w:val="00535469"/>
    <w:rsid w:val="005363DD"/>
    <w:rsid w:val="00536817"/>
    <w:rsid w:val="00537093"/>
    <w:rsid w:val="0053738C"/>
    <w:rsid w:val="005375C9"/>
    <w:rsid w:val="00540483"/>
    <w:rsid w:val="00542AE3"/>
    <w:rsid w:val="00543774"/>
    <w:rsid w:val="00544233"/>
    <w:rsid w:val="005449EB"/>
    <w:rsid w:val="00544C4A"/>
    <w:rsid w:val="00544D3D"/>
    <w:rsid w:val="005455C8"/>
    <w:rsid w:val="005457CE"/>
    <w:rsid w:val="00545C62"/>
    <w:rsid w:val="005473AB"/>
    <w:rsid w:val="00547B57"/>
    <w:rsid w:val="005507E1"/>
    <w:rsid w:val="005513B3"/>
    <w:rsid w:val="00551925"/>
    <w:rsid w:val="005525BC"/>
    <w:rsid w:val="00553405"/>
    <w:rsid w:val="005534A7"/>
    <w:rsid w:val="00553C18"/>
    <w:rsid w:val="00553C6C"/>
    <w:rsid w:val="00553F19"/>
    <w:rsid w:val="00553FB4"/>
    <w:rsid w:val="00554038"/>
    <w:rsid w:val="00554587"/>
    <w:rsid w:val="00554D46"/>
    <w:rsid w:val="00554E65"/>
    <w:rsid w:val="00555374"/>
    <w:rsid w:val="00556CCB"/>
    <w:rsid w:val="00557A27"/>
    <w:rsid w:val="00560C98"/>
    <w:rsid w:val="00560DC4"/>
    <w:rsid w:val="0056111F"/>
    <w:rsid w:val="005612FB"/>
    <w:rsid w:val="005615D4"/>
    <w:rsid w:val="0056168F"/>
    <w:rsid w:val="00561871"/>
    <w:rsid w:val="0056218F"/>
    <w:rsid w:val="00562803"/>
    <w:rsid w:val="0056290A"/>
    <w:rsid w:val="00562B93"/>
    <w:rsid w:val="00562BC6"/>
    <w:rsid w:val="00564E5F"/>
    <w:rsid w:val="00565765"/>
    <w:rsid w:val="00565782"/>
    <w:rsid w:val="005658D5"/>
    <w:rsid w:val="005663F8"/>
    <w:rsid w:val="00566F12"/>
    <w:rsid w:val="0056762E"/>
    <w:rsid w:val="005676D7"/>
    <w:rsid w:val="005700B2"/>
    <w:rsid w:val="00570324"/>
    <w:rsid w:val="00571E56"/>
    <w:rsid w:val="00571F04"/>
    <w:rsid w:val="005725DE"/>
    <w:rsid w:val="00572BE9"/>
    <w:rsid w:val="005734D2"/>
    <w:rsid w:val="005735F5"/>
    <w:rsid w:val="00574256"/>
    <w:rsid w:val="0057426B"/>
    <w:rsid w:val="00574E91"/>
    <w:rsid w:val="0057649E"/>
    <w:rsid w:val="00576833"/>
    <w:rsid w:val="005769DE"/>
    <w:rsid w:val="00576D30"/>
    <w:rsid w:val="00576D53"/>
    <w:rsid w:val="0057768E"/>
    <w:rsid w:val="005776AF"/>
    <w:rsid w:val="00580469"/>
    <w:rsid w:val="005810EE"/>
    <w:rsid w:val="00581CDA"/>
    <w:rsid w:val="005822C8"/>
    <w:rsid w:val="00582482"/>
    <w:rsid w:val="00583309"/>
    <w:rsid w:val="0058371F"/>
    <w:rsid w:val="00583A74"/>
    <w:rsid w:val="00584A10"/>
    <w:rsid w:val="00584E25"/>
    <w:rsid w:val="00585001"/>
    <w:rsid w:val="005851D6"/>
    <w:rsid w:val="00585222"/>
    <w:rsid w:val="00586D22"/>
    <w:rsid w:val="00587548"/>
    <w:rsid w:val="005878CA"/>
    <w:rsid w:val="00587C54"/>
    <w:rsid w:val="00587DBC"/>
    <w:rsid w:val="005912DB"/>
    <w:rsid w:val="005914DE"/>
    <w:rsid w:val="005922FF"/>
    <w:rsid w:val="00592B06"/>
    <w:rsid w:val="00593329"/>
    <w:rsid w:val="00593776"/>
    <w:rsid w:val="005937B2"/>
    <w:rsid w:val="00593B73"/>
    <w:rsid w:val="00593B7E"/>
    <w:rsid w:val="00594198"/>
    <w:rsid w:val="005944C1"/>
    <w:rsid w:val="00594AE8"/>
    <w:rsid w:val="00595471"/>
    <w:rsid w:val="005967B1"/>
    <w:rsid w:val="00596BB5"/>
    <w:rsid w:val="005974F6"/>
    <w:rsid w:val="0059755B"/>
    <w:rsid w:val="00597DB9"/>
    <w:rsid w:val="005A0855"/>
    <w:rsid w:val="005A0C9A"/>
    <w:rsid w:val="005A1D88"/>
    <w:rsid w:val="005A21A6"/>
    <w:rsid w:val="005A21FC"/>
    <w:rsid w:val="005A23E4"/>
    <w:rsid w:val="005A24AB"/>
    <w:rsid w:val="005A2F5D"/>
    <w:rsid w:val="005A4819"/>
    <w:rsid w:val="005A4F4E"/>
    <w:rsid w:val="005A52FE"/>
    <w:rsid w:val="005A5CD7"/>
    <w:rsid w:val="005A6282"/>
    <w:rsid w:val="005A62CD"/>
    <w:rsid w:val="005A63B9"/>
    <w:rsid w:val="005A7014"/>
    <w:rsid w:val="005A7106"/>
    <w:rsid w:val="005A77FD"/>
    <w:rsid w:val="005A79B1"/>
    <w:rsid w:val="005A7C15"/>
    <w:rsid w:val="005A7C3B"/>
    <w:rsid w:val="005A7E08"/>
    <w:rsid w:val="005A7FAF"/>
    <w:rsid w:val="005B16D3"/>
    <w:rsid w:val="005B1C6C"/>
    <w:rsid w:val="005B1E55"/>
    <w:rsid w:val="005B2709"/>
    <w:rsid w:val="005B2CF5"/>
    <w:rsid w:val="005B3185"/>
    <w:rsid w:val="005B433F"/>
    <w:rsid w:val="005B44B0"/>
    <w:rsid w:val="005B49D2"/>
    <w:rsid w:val="005B4E19"/>
    <w:rsid w:val="005B53FF"/>
    <w:rsid w:val="005B5900"/>
    <w:rsid w:val="005B64BE"/>
    <w:rsid w:val="005B67FE"/>
    <w:rsid w:val="005B696A"/>
    <w:rsid w:val="005B7199"/>
    <w:rsid w:val="005B7DFF"/>
    <w:rsid w:val="005C042A"/>
    <w:rsid w:val="005C0B4C"/>
    <w:rsid w:val="005C2482"/>
    <w:rsid w:val="005C249F"/>
    <w:rsid w:val="005C294A"/>
    <w:rsid w:val="005C29F0"/>
    <w:rsid w:val="005C2DD4"/>
    <w:rsid w:val="005C455D"/>
    <w:rsid w:val="005C4888"/>
    <w:rsid w:val="005C5841"/>
    <w:rsid w:val="005C5D26"/>
    <w:rsid w:val="005C5FA8"/>
    <w:rsid w:val="005C6162"/>
    <w:rsid w:val="005C6C7F"/>
    <w:rsid w:val="005C6CDB"/>
    <w:rsid w:val="005C6F21"/>
    <w:rsid w:val="005C74DB"/>
    <w:rsid w:val="005C756B"/>
    <w:rsid w:val="005D0051"/>
    <w:rsid w:val="005D0580"/>
    <w:rsid w:val="005D0F7B"/>
    <w:rsid w:val="005D127A"/>
    <w:rsid w:val="005D2193"/>
    <w:rsid w:val="005D2C38"/>
    <w:rsid w:val="005D37E0"/>
    <w:rsid w:val="005D46FF"/>
    <w:rsid w:val="005D4F31"/>
    <w:rsid w:val="005D529A"/>
    <w:rsid w:val="005D5490"/>
    <w:rsid w:val="005D549C"/>
    <w:rsid w:val="005D58CA"/>
    <w:rsid w:val="005D78D9"/>
    <w:rsid w:val="005D7BC7"/>
    <w:rsid w:val="005D7C9D"/>
    <w:rsid w:val="005E01FB"/>
    <w:rsid w:val="005E0356"/>
    <w:rsid w:val="005E0A74"/>
    <w:rsid w:val="005E0D14"/>
    <w:rsid w:val="005E10A5"/>
    <w:rsid w:val="005E1320"/>
    <w:rsid w:val="005E13EF"/>
    <w:rsid w:val="005E176B"/>
    <w:rsid w:val="005E275B"/>
    <w:rsid w:val="005E3277"/>
    <w:rsid w:val="005E32CA"/>
    <w:rsid w:val="005E32E4"/>
    <w:rsid w:val="005E392F"/>
    <w:rsid w:val="005E3B7E"/>
    <w:rsid w:val="005E493F"/>
    <w:rsid w:val="005E4B7F"/>
    <w:rsid w:val="005E4FCE"/>
    <w:rsid w:val="005E5198"/>
    <w:rsid w:val="005E56B9"/>
    <w:rsid w:val="005E57DE"/>
    <w:rsid w:val="005E5B2C"/>
    <w:rsid w:val="005E63B7"/>
    <w:rsid w:val="005E6E3C"/>
    <w:rsid w:val="005E6EA7"/>
    <w:rsid w:val="005E700F"/>
    <w:rsid w:val="005E7081"/>
    <w:rsid w:val="005E7314"/>
    <w:rsid w:val="005E73BE"/>
    <w:rsid w:val="005F1623"/>
    <w:rsid w:val="005F1797"/>
    <w:rsid w:val="005F278D"/>
    <w:rsid w:val="005F2D7F"/>
    <w:rsid w:val="005F31F5"/>
    <w:rsid w:val="005F34F9"/>
    <w:rsid w:val="005F3BD1"/>
    <w:rsid w:val="005F4836"/>
    <w:rsid w:val="005F48F4"/>
    <w:rsid w:val="005F68C6"/>
    <w:rsid w:val="005F6F72"/>
    <w:rsid w:val="00600EFE"/>
    <w:rsid w:val="006010D9"/>
    <w:rsid w:val="0060183A"/>
    <w:rsid w:val="00601A0A"/>
    <w:rsid w:val="00602CD7"/>
    <w:rsid w:val="006030A8"/>
    <w:rsid w:val="0060324E"/>
    <w:rsid w:val="0060368F"/>
    <w:rsid w:val="00603847"/>
    <w:rsid w:val="00603AF7"/>
    <w:rsid w:val="00603BE0"/>
    <w:rsid w:val="006048A7"/>
    <w:rsid w:val="006048DC"/>
    <w:rsid w:val="00604A01"/>
    <w:rsid w:val="00604E16"/>
    <w:rsid w:val="006052DC"/>
    <w:rsid w:val="00605D39"/>
    <w:rsid w:val="00605E4B"/>
    <w:rsid w:val="0060613C"/>
    <w:rsid w:val="00606401"/>
    <w:rsid w:val="0060710E"/>
    <w:rsid w:val="00607112"/>
    <w:rsid w:val="0060765C"/>
    <w:rsid w:val="00607F3F"/>
    <w:rsid w:val="00610697"/>
    <w:rsid w:val="0061072D"/>
    <w:rsid w:val="0061181D"/>
    <w:rsid w:val="00611C04"/>
    <w:rsid w:val="0061213E"/>
    <w:rsid w:val="00612371"/>
    <w:rsid w:val="00613DA2"/>
    <w:rsid w:val="00614314"/>
    <w:rsid w:val="00614321"/>
    <w:rsid w:val="00614922"/>
    <w:rsid w:val="00614CA6"/>
    <w:rsid w:val="00615FD6"/>
    <w:rsid w:val="00616119"/>
    <w:rsid w:val="006163EE"/>
    <w:rsid w:val="006174D4"/>
    <w:rsid w:val="00617C4E"/>
    <w:rsid w:val="00621A5F"/>
    <w:rsid w:val="0062276E"/>
    <w:rsid w:val="00623635"/>
    <w:rsid w:val="00623A43"/>
    <w:rsid w:val="00625888"/>
    <w:rsid w:val="00625E5A"/>
    <w:rsid w:val="00627010"/>
    <w:rsid w:val="0062745A"/>
    <w:rsid w:val="00627C12"/>
    <w:rsid w:val="006307C4"/>
    <w:rsid w:val="00630983"/>
    <w:rsid w:val="00632988"/>
    <w:rsid w:val="00632DD5"/>
    <w:rsid w:val="00633F8B"/>
    <w:rsid w:val="00634329"/>
    <w:rsid w:val="00634B18"/>
    <w:rsid w:val="00634C47"/>
    <w:rsid w:val="00634F0E"/>
    <w:rsid w:val="00635F72"/>
    <w:rsid w:val="00636146"/>
    <w:rsid w:val="006363FD"/>
    <w:rsid w:val="00636A00"/>
    <w:rsid w:val="00636E85"/>
    <w:rsid w:val="006374FE"/>
    <w:rsid w:val="00637C36"/>
    <w:rsid w:val="006400F7"/>
    <w:rsid w:val="00640DEE"/>
    <w:rsid w:val="00640E9B"/>
    <w:rsid w:val="0064135D"/>
    <w:rsid w:val="00641A3A"/>
    <w:rsid w:val="0064262D"/>
    <w:rsid w:val="00642F90"/>
    <w:rsid w:val="006441B7"/>
    <w:rsid w:val="00644DEB"/>
    <w:rsid w:val="006459A9"/>
    <w:rsid w:val="00645AFB"/>
    <w:rsid w:val="00645FAF"/>
    <w:rsid w:val="006462A5"/>
    <w:rsid w:val="006467C0"/>
    <w:rsid w:val="00646CD3"/>
    <w:rsid w:val="00646F3B"/>
    <w:rsid w:val="00647523"/>
    <w:rsid w:val="00647B80"/>
    <w:rsid w:val="00647BC2"/>
    <w:rsid w:val="00647CB5"/>
    <w:rsid w:val="006502BA"/>
    <w:rsid w:val="0065047E"/>
    <w:rsid w:val="00650675"/>
    <w:rsid w:val="00650AC4"/>
    <w:rsid w:val="00651C08"/>
    <w:rsid w:val="00652010"/>
    <w:rsid w:val="006520AB"/>
    <w:rsid w:val="00652D1E"/>
    <w:rsid w:val="00652F1B"/>
    <w:rsid w:val="00652F8F"/>
    <w:rsid w:val="00653799"/>
    <w:rsid w:val="00653B25"/>
    <w:rsid w:val="00653F67"/>
    <w:rsid w:val="006541F4"/>
    <w:rsid w:val="006544A1"/>
    <w:rsid w:val="00654B00"/>
    <w:rsid w:val="00654CC5"/>
    <w:rsid w:val="00654DF5"/>
    <w:rsid w:val="00655622"/>
    <w:rsid w:val="00655857"/>
    <w:rsid w:val="00655929"/>
    <w:rsid w:val="0065635F"/>
    <w:rsid w:val="006567DD"/>
    <w:rsid w:val="00656849"/>
    <w:rsid w:val="0065690F"/>
    <w:rsid w:val="00660042"/>
    <w:rsid w:val="00660A0F"/>
    <w:rsid w:val="00660EC8"/>
    <w:rsid w:val="00661248"/>
    <w:rsid w:val="0066236D"/>
    <w:rsid w:val="00662548"/>
    <w:rsid w:val="0066296B"/>
    <w:rsid w:val="0066444D"/>
    <w:rsid w:val="0066472E"/>
    <w:rsid w:val="0066515B"/>
    <w:rsid w:val="00665F1E"/>
    <w:rsid w:val="00666022"/>
    <w:rsid w:val="006661BC"/>
    <w:rsid w:val="006670E4"/>
    <w:rsid w:val="00667555"/>
    <w:rsid w:val="00667969"/>
    <w:rsid w:val="00667D43"/>
    <w:rsid w:val="006706CC"/>
    <w:rsid w:val="00670840"/>
    <w:rsid w:val="00670A88"/>
    <w:rsid w:val="00671191"/>
    <w:rsid w:val="00671BC4"/>
    <w:rsid w:val="00671EAD"/>
    <w:rsid w:val="0067272A"/>
    <w:rsid w:val="00672970"/>
    <w:rsid w:val="00672F42"/>
    <w:rsid w:val="00673627"/>
    <w:rsid w:val="006738AD"/>
    <w:rsid w:val="006745EF"/>
    <w:rsid w:val="00674968"/>
    <w:rsid w:val="006749FA"/>
    <w:rsid w:val="00676D23"/>
    <w:rsid w:val="00676FD2"/>
    <w:rsid w:val="00677593"/>
    <w:rsid w:val="00677724"/>
    <w:rsid w:val="00677842"/>
    <w:rsid w:val="006808E8"/>
    <w:rsid w:val="00680A14"/>
    <w:rsid w:val="0068189F"/>
    <w:rsid w:val="00681E65"/>
    <w:rsid w:val="00682603"/>
    <w:rsid w:val="0068274E"/>
    <w:rsid w:val="006828E2"/>
    <w:rsid w:val="00683C13"/>
    <w:rsid w:val="00683D48"/>
    <w:rsid w:val="00683D9A"/>
    <w:rsid w:val="00683F12"/>
    <w:rsid w:val="00685BEC"/>
    <w:rsid w:val="00685F03"/>
    <w:rsid w:val="006869C8"/>
    <w:rsid w:val="0068778C"/>
    <w:rsid w:val="00691483"/>
    <w:rsid w:val="00691F0A"/>
    <w:rsid w:val="0069219E"/>
    <w:rsid w:val="006925E8"/>
    <w:rsid w:val="00692D1F"/>
    <w:rsid w:val="0069319D"/>
    <w:rsid w:val="006946AF"/>
    <w:rsid w:val="00694B06"/>
    <w:rsid w:val="00694FCF"/>
    <w:rsid w:val="006952C6"/>
    <w:rsid w:val="00696142"/>
    <w:rsid w:val="006961C9"/>
    <w:rsid w:val="00696598"/>
    <w:rsid w:val="006967E2"/>
    <w:rsid w:val="00697277"/>
    <w:rsid w:val="00697ACC"/>
    <w:rsid w:val="00697E01"/>
    <w:rsid w:val="00697E9B"/>
    <w:rsid w:val="006A0389"/>
    <w:rsid w:val="006A086F"/>
    <w:rsid w:val="006A1A4E"/>
    <w:rsid w:val="006A2D3F"/>
    <w:rsid w:val="006A2D6B"/>
    <w:rsid w:val="006A2F01"/>
    <w:rsid w:val="006A2FF2"/>
    <w:rsid w:val="006A3097"/>
    <w:rsid w:val="006A30F4"/>
    <w:rsid w:val="006A3E4A"/>
    <w:rsid w:val="006A468E"/>
    <w:rsid w:val="006A4C14"/>
    <w:rsid w:val="006A5064"/>
    <w:rsid w:val="006A523B"/>
    <w:rsid w:val="006A5CDE"/>
    <w:rsid w:val="006A5EB2"/>
    <w:rsid w:val="006A60D1"/>
    <w:rsid w:val="006A73E0"/>
    <w:rsid w:val="006A772A"/>
    <w:rsid w:val="006A7D23"/>
    <w:rsid w:val="006B01DF"/>
    <w:rsid w:val="006B01E1"/>
    <w:rsid w:val="006B084D"/>
    <w:rsid w:val="006B0A4B"/>
    <w:rsid w:val="006B13CA"/>
    <w:rsid w:val="006B1FD3"/>
    <w:rsid w:val="006B2842"/>
    <w:rsid w:val="006B28C8"/>
    <w:rsid w:val="006B3831"/>
    <w:rsid w:val="006B46FA"/>
    <w:rsid w:val="006B4B0A"/>
    <w:rsid w:val="006B508E"/>
    <w:rsid w:val="006B61D3"/>
    <w:rsid w:val="006B79BC"/>
    <w:rsid w:val="006B7BA1"/>
    <w:rsid w:val="006C09AB"/>
    <w:rsid w:val="006C1D7A"/>
    <w:rsid w:val="006C2AD8"/>
    <w:rsid w:val="006C2D46"/>
    <w:rsid w:val="006C3613"/>
    <w:rsid w:val="006C36A7"/>
    <w:rsid w:val="006C5210"/>
    <w:rsid w:val="006C53C2"/>
    <w:rsid w:val="006C64B6"/>
    <w:rsid w:val="006D12D4"/>
    <w:rsid w:val="006D1808"/>
    <w:rsid w:val="006D185D"/>
    <w:rsid w:val="006D1DA7"/>
    <w:rsid w:val="006D23C1"/>
    <w:rsid w:val="006D3164"/>
    <w:rsid w:val="006D3B7D"/>
    <w:rsid w:val="006D4C2F"/>
    <w:rsid w:val="006D5135"/>
    <w:rsid w:val="006D552F"/>
    <w:rsid w:val="006D58E5"/>
    <w:rsid w:val="006D5B3C"/>
    <w:rsid w:val="006D6146"/>
    <w:rsid w:val="006D7640"/>
    <w:rsid w:val="006D7D92"/>
    <w:rsid w:val="006E061C"/>
    <w:rsid w:val="006E09D9"/>
    <w:rsid w:val="006E0A8D"/>
    <w:rsid w:val="006E0EA7"/>
    <w:rsid w:val="006E17B8"/>
    <w:rsid w:val="006E1C43"/>
    <w:rsid w:val="006E1D08"/>
    <w:rsid w:val="006E1FF5"/>
    <w:rsid w:val="006E2212"/>
    <w:rsid w:val="006E2236"/>
    <w:rsid w:val="006E2FD7"/>
    <w:rsid w:val="006E334C"/>
    <w:rsid w:val="006E3A3E"/>
    <w:rsid w:val="006E4465"/>
    <w:rsid w:val="006E4AD1"/>
    <w:rsid w:val="006E4EED"/>
    <w:rsid w:val="006E5B9A"/>
    <w:rsid w:val="006E5E16"/>
    <w:rsid w:val="006E5E28"/>
    <w:rsid w:val="006E5E38"/>
    <w:rsid w:val="006E6177"/>
    <w:rsid w:val="006E6ABF"/>
    <w:rsid w:val="006E6EFB"/>
    <w:rsid w:val="006E78C8"/>
    <w:rsid w:val="006E7BD7"/>
    <w:rsid w:val="006F0D2E"/>
    <w:rsid w:val="006F1015"/>
    <w:rsid w:val="006F11D6"/>
    <w:rsid w:val="006F1C95"/>
    <w:rsid w:val="006F1EF5"/>
    <w:rsid w:val="006F247D"/>
    <w:rsid w:val="006F24D8"/>
    <w:rsid w:val="006F2E86"/>
    <w:rsid w:val="006F368F"/>
    <w:rsid w:val="006F387F"/>
    <w:rsid w:val="006F38EA"/>
    <w:rsid w:val="006F3AAE"/>
    <w:rsid w:val="006F40A8"/>
    <w:rsid w:val="006F4AE4"/>
    <w:rsid w:val="006F536C"/>
    <w:rsid w:val="006F5388"/>
    <w:rsid w:val="006F65B4"/>
    <w:rsid w:val="006F7D34"/>
    <w:rsid w:val="007001AD"/>
    <w:rsid w:val="007005A8"/>
    <w:rsid w:val="0070090E"/>
    <w:rsid w:val="00701115"/>
    <w:rsid w:val="00701E1F"/>
    <w:rsid w:val="00702615"/>
    <w:rsid w:val="00702BF9"/>
    <w:rsid w:val="007045FB"/>
    <w:rsid w:val="00704644"/>
    <w:rsid w:val="007046D1"/>
    <w:rsid w:val="00704E36"/>
    <w:rsid w:val="00705EFD"/>
    <w:rsid w:val="00706B3F"/>
    <w:rsid w:val="007075FF"/>
    <w:rsid w:val="00707EA5"/>
    <w:rsid w:val="00707FCB"/>
    <w:rsid w:val="0071037A"/>
    <w:rsid w:val="0071077F"/>
    <w:rsid w:val="007116B6"/>
    <w:rsid w:val="00711DED"/>
    <w:rsid w:val="007124CF"/>
    <w:rsid w:val="00712F9C"/>
    <w:rsid w:val="007132C2"/>
    <w:rsid w:val="0071344A"/>
    <w:rsid w:val="00713592"/>
    <w:rsid w:val="0071365C"/>
    <w:rsid w:val="00713C82"/>
    <w:rsid w:val="00713D8D"/>
    <w:rsid w:val="007151DB"/>
    <w:rsid w:val="00715363"/>
    <w:rsid w:val="0071611E"/>
    <w:rsid w:val="0071657B"/>
    <w:rsid w:val="00716A4B"/>
    <w:rsid w:val="00717245"/>
    <w:rsid w:val="00717663"/>
    <w:rsid w:val="007203DD"/>
    <w:rsid w:val="007210AA"/>
    <w:rsid w:val="00721A3B"/>
    <w:rsid w:val="00721F46"/>
    <w:rsid w:val="00722C5B"/>
    <w:rsid w:val="007230B9"/>
    <w:rsid w:val="0072417E"/>
    <w:rsid w:val="00724971"/>
    <w:rsid w:val="00725023"/>
    <w:rsid w:val="00725526"/>
    <w:rsid w:val="00725870"/>
    <w:rsid w:val="00725F61"/>
    <w:rsid w:val="0072623C"/>
    <w:rsid w:val="00726BBF"/>
    <w:rsid w:val="00726F0D"/>
    <w:rsid w:val="007272CF"/>
    <w:rsid w:val="00730287"/>
    <w:rsid w:val="00730A29"/>
    <w:rsid w:val="00730EAB"/>
    <w:rsid w:val="00731A92"/>
    <w:rsid w:val="00731F32"/>
    <w:rsid w:val="007323FC"/>
    <w:rsid w:val="0073249F"/>
    <w:rsid w:val="00733978"/>
    <w:rsid w:val="00733B55"/>
    <w:rsid w:val="00734774"/>
    <w:rsid w:val="00734E81"/>
    <w:rsid w:val="00735046"/>
    <w:rsid w:val="00735BB0"/>
    <w:rsid w:val="007361CA"/>
    <w:rsid w:val="00736318"/>
    <w:rsid w:val="007366A7"/>
    <w:rsid w:val="007371AE"/>
    <w:rsid w:val="00737CD3"/>
    <w:rsid w:val="007406A9"/>
    <w:rsid w:val="00740D6A"/>
    <w:rsid w:val="00741076"/>
    <w:rsid w:val="0074126C"/>
    <w:rsid w:val="007416A8"/>
    <w:rsid w:val="007419BE"/>
    <w:rsid w:val="00741B34"/>
    <w:rsid w:val="00742F90"/>
    <w:rsid w:val="0074372B"/>
    <w:rsid w:val="00743971"/>
    <w:rsid w:val="0074441F"/>
    <w:rsid w:val="007444E0"/>
    <w:rsid w:val="007448C8"/>
    <w:rsid w:val="00744F6F"/>
    <w:rsid w:val="0074550C"/>
    <w:rsid w:val="00746011"/>
    <w:rsid w:val="0074615F"/>
    <w:rsid w:val="007462A8"/>
    <w:rsid w:val="00746303"/>
    <w:rsid w:val="007474DF"/>
    <w:rsid w:val="007501BC"/>
    <w:rsid w:val="007504FE"/>
    <w:rsid w:val="00750ADB"/>
    <w:rsid w:val="007510F9"/>
    <w:rsid w:val="0075199F"/>
    <w:rsid w:val="007526C5"/>
    <w:rsid w:val="007540FD"/>
    <w:rsid w:val="00754B99"/>
    <w:rsid w:val="00754F2A"/>
    <w:rsid w:val="00754FDD"/>
    <w:rsid w:val="00755140"/>
    <w:rsid w:val="007551E9"/>
    <w:rsid w:val="007563A8"/>
    <w:rsid w:val="00756522"/>
    <w:rsid w:val="007566C5"/>
    <w:rsid w:val="00757502"/>
    <w:rsid w:val="007576D2"/>
    <w:rsid w:val="00760753"/>
    <w:rsid w:val="007611CF"/>
    <w:rsid w:val="00761471"/>
    <w:rsid w:val="007616CD"/>
    <w:rsid w:val="007616CE"/>
    <w:rsid w:val="00761BA7"/>
    <w:rsid w:val="00761CD4"/>
    <w:rsid w:val="00761E55"/>
    <w:rsid w:val="00762914"/>
    <w:rsid w:val="00762B69"/>
    <w:rsid w:val="00762E6B"/>
    <w:rsid w:val="007630DC"/>
    <w:rsid w:val="0076340D"/>
    <w:rsid w:val="007637E2"/>
    <w:rsid w:val="007639C4"/>
    <w:rsid w:val="00763B2B"/>
    <w:rsid w:val="00763B87"/>
    <w:rsid w:val="00763DEA"/>
    <w:rsid w:val="007643A9"/>
    <w:rsid w:val="00764F31"/>
    <w:rsid w:val="00765368"/>
    <w:rsid w:val="00765431"/>
    <w:rsid w:val="00766061"/>
    <w:rsid w:val="007665FE"/>
    <w:rsid w:val="007667E4"/>
    <w:rsid w:val="00767045"/>
    <w:rsid w:val="0076722C"/>
    <w:rsid w:val="00767329"/>
    <w:rsid w:val="00767699"/>
    <w:rsid w:val="007700F4"/>
    <w:rsid w:val="007705BD"/>
    <w:rsid w:val="007705E7"/>
    <w:rsid w:val="00770808"/>
    <w:rsid w:val="0077161A"/>
    <w:rsid w:val="007718EA"/>
    <w:rsid w:val="00772252"/>
    <w:rsid w:val="0077241E"/>
    <w:rsid w:val="00772691"/>
    <w:rsid w:val="007726F7"/>
    <w:rsid w:val="007729BD"/>
    <w:rsid w:val="007732D9"/>
    <w:rsid w:val="00773AC2"/>
    <w:rsid w:val="00773AD7"/>
    <w:rsid w:val="007742F7"/>
    <w:rsid w:val="00774365"/>
    <w:rsid w:val="00774797"/>
    <w:rsid w:val="00774F0F"/>
    <w:rsid w:val="0077509C"/>
    <w:rsid w:val="0077537F"/>
    <w:rsid w:val="007756EA"/>
    <w:rsid w:val="00775D6C"/>
    <w:rsid w:val="00775F63"/>
    <w:rsid w:val="007763B1"/>
    <w:rsid w:val="00776C5C"/>
    <w:rsid w:val="00777816"/>
    <w:rsid w:val="00780030"/>
    <w:rsid w:val="007800F6"/>
    <w:rsid w:val="00780149"/>
    <w:rsid w:val="0078032C"/>
    <w:rsid w:val="00780B07"/>
    <w:rsid w:val="00780D2B"/>
    <w:rsid w:val="00781D4E"/>
    <w:rsid w:val="00782154"/>
    <w:rsid w:val="007824F7"/>
    <w:rsid w:val="00782E65"/>
    <w:rsid w:val="00783118"/>
    <w:rsid w:val="007843D1"/>
    <w:rsid w:val="00784B46"/>
    <w:rsid w:val="00785EC0"/>
    <w:rsid w:val="00785FFA"/>
    <w:rsid w:val="00786226"/>
    <w:rsid w:val="00787492"/>
    <w:rsid w:val="0078796C"/>
    <w:rsid w:val="00787BB5"/>
    <w:rsid w:val="00790620"/>
    <w:rsid w:val="00790790"/>
    <w:rsid w:val="00790797"/>
    <w:rsid w:val="007915E5"/>
    <w:rsid w:val="007918BB"/>
    <w:rsid w:val="0079321C"/>
    <w:rsid w:val="00793C66"/>
    <w:rsid w:val="00793FAB"/>
    <w:rsid w:val="00795336"/>
    <w:rsid w:val="00795704"/>
    <w:rsid w:val="00795981"/>
    <w:rsid w:val="007959CE"/>
    <w:rsid w:val="00795D9A"/>
    <w:rsid w:val="00796070"/>
    <w:rsid w:val="00796CEF"/>
    <w:rsid w:val="00796D08"/>
    <w:rsid w:val="00797314"/>
    <w:rsid w:val="007A0A9D"/>
    <w:rsid w:val="007A0F5E"/>
    <w:rsid w:val="007A1935"/>
    <w:rsid w:val="007A249A"/>
    <w:rsid w:val="007A2CA8"/>
    <w:rsid w:val="007A2DE7"/>
    <w:rsid w:val="007A3213"/>
    <w:rsid w:val="007A3320"/>
    <w:rsid w:val="007A3670"/>
    <w:rsid w:val="007A4072"/>
    <w:rsid w:val="007A40ED"/>
    <w:rsid w:val="007A4155"/>
    <w:rsid w:val="007A4B53"/>
    <w:rsid w:val="007A5531"/>
    <w:rsid w:val="007A56F7"/>
    <w:rsid w:val="007A58D1"/>
    <w:rsid w:val="007A595B"/>
    <w:rsid w:val="007A625E"/>
    <w:rsid w:val="007A6569"/>
    <w:rsid w:val="007A6FA8"/>
    <w:rsid w:val="007A73C2"/>
    <w:rsid w:val="007A742A"/>
    <w:rsid w:val="007A769F"/>
    <w:rsid w:val="007A7C29"/>
    <w:rsid w:val="007A7C3E"/>
    <w:rsid w:val="007A7E07"/>
    <w:rsid w:val="007B04DB"/>
    <w:rsid w:val="007B0FCB"/>
    <w:rsid w:val="007B1114"/>
    <w:rsid w:val="007B1453"/>
    <w:rsid w:val="007B2828"/>
    <w:rsid w:val="007B4246"/>
    <w:rsid w:val="007B4834"/>
    <w:rsid w:val="007B4E7B"/>
    <w:rsid w:val="007B6308"/>
    <w:rsid w:val="007B66DB"/>
    <w:rsid w:val="007B6864"/>
    <w:rsid w:val="007B6916"/>
    <w:rsid w:val="007B6A4A"/>
    <w:rsid w:val="007B6F73"/>
    <w:rsid w:val="007B73FE"/>
    <w:rsid w:val="007B7825"/>
    <w:rsid w:val="007C063C"/>
    <w:rsid w:val="007C07EC"/>
    <w:rsid w:val="007C0DB6"/>
    <w:rsid w:val="007C1CA8"/>
    <w:rsid w:val="007C1D5B"/>
    <w:rsid w:val="007C2366"/>
    <w:rsid w:val="007C2604"/>
    <w:rsid w:val="007C2CAB"/>
    <w:rsid w:val="007C455E"/>
    <w:rsid w:val="007C47F5"/>
    <w:rsid w:val="007C49FC"/>
    <w:rsid w:val="007C5B27"/>
    <w:rsid w:val="007C5DAC"/>
    <w:rsid w:val="007C5ED7"/>
    <w:rsid w:val="007C6BFC"/>
    <w:rsid w:val="007C716A"/>
    <w:rsid w:val="007C7338"/>
    <w:rsid w:val="007C7345"/>
    <w:rsid w:val="007C784A"/>
    <w:rsid w:val="007C79FD"/>
    <w:rsid w:val="007D0506"/>
    <w:rsid w:val="007D07C0"/>
    <w:rsid w:val="007D14F3"/>
    <w:rsid w:val="007D15F7"/>
    <w:rsid w:val="007D2358"/>
    <w:rsid w:val="007D2D46"/>
    <w:rsid w:val="007D3369"/>
    <w:rsid w:val="007D3408"/>
    <w:rsid w:val="007D40FA"/>
    <w:rsid w:val="007D4810"/>
    <w:rsid w:val="007D58A7"/>
    <w:rsid w:val="007D5960"/>
    <w:rsid w:val="007D5AB4"/>
    <w:rsid w:val="007D5B95"/>
    <w:rsid w:val="007D7184"/>
    <w:rsid w:val="007D7504"/>
    <w:rsid w:val="007D751C"/>
    <w:rsid w:val="007E01D8"/>
    <w:rsid w:val="007E09FD"/>
    <w:rsid w:val="007E0E21"/>
    <w:rsid w:val="007E1B59"/>
    <w:rsid w:val="007E2813"/>
    <w:rsid w:val="007E28B8"/>
    <w:rsid w:val="007E3521"/>
    <w:rsid w:val="007E3D96"/>
    <w:rsid w:val="007E3ED4"/>
    <w:rsid w:val="007E50E3"/>
    <w:rsid w:val="007E5A17"/>
    <w:rsid w:val="007E5A47"/>
    <w:rsid w:val="007E60CF"/>
    <w:rsid w:val="007E62BF"/>
    <w:rsid w:val="007E6748"/>
    <w:rsid w:val="007E7159"/>
    <w:rsid w:val="007E75BE"/>
    <w:rsid w:val="007E7E6B"/>
    <w:rsid w:val="007F034A"/>
    <w:rsid w:val="007F04D7"/>
    <w:rsid w:val="007F1242"/>
    <w:rsid w:val="007F24B4"/>
    <w:rsid w:val="007F27FA"/>
    <w:rsid w:val="007F2D78"/>
    <w:rsid w:val="007F3444"/>
    <w:rsid w:val="007F408C"/>
    <w:rsid w:val="007F4398"/>
    <w:rsid w:val="007F4B69"/>
    <w:rsid w:val="007F52E6"/>
    <w:rsid w:val="007F53F3"/>
    <w:rsid w:val="007F54A7"/>
    <w:rsid w:val="007F5933"/>
    <w:rsid w:val="007F5A76"/>
    <w:rsid w:val="007F5C36"/>
    <w:rsid w:val="007F652F"/>
    <w:rsid w:val="007F6DBD"/>
    <w:rsid w:val="007F790A"/>
    <w:rsid w:val="007F7BEF"/>
    <w:rsid w:val="00801190"/>
    <w:rsid w:val="00801811"/>
    <w:rsid w:val="00802ECF"/>
    <w:rsid w:val="00803AF0"/>
    <w:rsid w:val="008042D1"/>
    <w:rsid w:val="00806CB3"/>
    <w:rsid w:val="00806E3B"/>
    <w:rsid w:val="00812770"/>
    <w:rsid w:val="00812774"/>
    <w:rsid w:val="00812809"/>
    <w:rsid w:val="00812F26"/>
    <w:rsid w:val="00813122"/>
    <w:rsid w:val="0081338D"/>
    <w:rsid w:val="008133E2"/>
    <w:rsid w:val="00813794"/>
    <w:rsid w:val="00814398"/>
    <w:rsid w:val="008149D6"/>
    <w:rsid w:val="00814F37"/>
    <w:rsid w:val="00815000"/>
    <w:rsid w:val="00815320"/>
    <w:rsid w:val="00815A77"/>
    <w:rsid w:val="00815DBD"/>
    <w:rsid w:val="0081655D"/>
    <w:rsid w:val="00816667"/>
    <w:rsid w:val="0081680D"/>
    <w:rsid w:val="00816BBB"/>
    <w:rsid w:val="00816C57"/>
    <w:rsid w:val="00817AB3"/>
    <w:rsid w:val="008200E5"/>
    <w:rsid w:val="00820390"/>
    <w:rsid w:val="0082087B"/>
    <w:rsid w:val="0082173B"/>
    <w:rsid w:val="00821CCB"/>
    <w:rsid w:val="00822410"/>
    <w:rsid w:val="00822B42"/>
    <w:rsid w:val="0082426D"/>
    <w:rsid w:val="008247C4"/>
    <w:rsid w:val="00824ABC"/>
    <w:rsid w:val="00824CE4"/>
    <w:rsid w:val="008259C3"/>
    <w:rsid w:val="00826192"/>
    <w:rsid w:val="00826C11"/>
    <w:rsid w:val="00826E6D"/>
    <w:rsid w:val="0082785D"/>
    <w:rsid w:val="00830818"/>
    <w:rsid w:val="00830D4F"/>
    <w:rsid w:val="0083181D"/>
    <w:rsid w:val="00831A81"/>
    <w:rsid w:val="00831AD1"/>
    <w:rsid w:val="00831B5A"/>
    <w:rsid w:val="00832375"/>
    <w:rsid w:val="0083237D"/>
    <w:rsid w:val="008323E2"/>
    <w:rsid w:val="00832A10"/>
    <w:rsid w:val="00832AD3"/>
    <w:rsid w:val="00833009"/>
    <w:rsid w:val="008337FD"/>
    <w:rsid w:val="00833B39"/>
    <w:rsid w:val="00833BDC"/>
    <w:rsid w:val="00833FDA"/>
    <w:rsid w:val="008345E0"/>
    <w:rsid w:val="00835653"/>
    <w:rsid w:val="00835828"/>
    <w:rsid w:val="00835A9C"/>
    <w:rsid w:val="00835C2E"/>
    <w:rsid w:val="00836CC9"/>
    <w:rsid w:val="00837736"/>
    <w:rsid w:val="00837BF4"/>
    <w:rsid w:val="00840D49"/>
    <w:rsid w:val="00841B87"/>
    <w:rsid w:val="00842505"/>
    <w:rsid w:val="00843FA4"/>
    <w:rsid w:val="0084488E"/>
    <w:rsid w:val="008450CA"/>
    <w:rsid w:val="00845533"/>
    <w:rsid w:val="00845693"/>
    <w:rsid w:val="008467FD"/>
    <w:rsid w:val="00846A95"/>
    <w:rsid w:val="00847054"/>
    <w:rsid w:val="00847431"/>
    <w:rsid w:val="0084792F"/>
    <w:rsid w:val="00847A7A"/>
    <w:rsid w:val="008500E3"/>
    <w:rsid w:val="00851403"/>
    <w:rsid w:val="0085176D"/>
    <w:rsid w:val="00852413"/>
    <w:rsid w:val="00852F98"/>
    <w:rsid w:val="00853934"/>
    <w:rsid w:val="00855E55"/>
    <w:rsid w:val="00856431"/>
    <w:rsid w:val="0085704B"/>
    <w:rsid w:val="0085706B"/>
    <w:rsid w:val="0085771D"/>
    <w:rsid w:val="00860230"/>
    <w:rsid w:val="00860256"/>
    <w:rsid w:val="00861137"/>
    <w:rsid w:val="00862D42"/>
    <w:rsid w:val="00862FB7"/>
    <w:rsid w:val="008638D9"/>
    <w:rsid w:val="00863A66"/>
    <w:rsid w:val="0086416B"/>
    <w:rsid w:val="0086417D"/>
    <w:rsid w:val="008643D9"/>
    <w:rsid w:val="0086445C"/>
    <w:rsid w:val="00865126"/>
    <w:rsid w:val="00865376"/>
    <w:rsid w:val="00865582"/>
    <w:rsid w:val="00866244"/>
    <w:rsid w:val="0086645A"/>
    <w:rsid w:val="00866885"/>
    <w:rsid w:val="008674C8"/>
    <w:rsid w:val="008678CD"/>
    <w:rsid w:val="00867E8C"/>
    <w:rsid w:val="008705C8"/>
    <w:rsid w:val="00870B94"/>
    <w:rsid w:val="00871327"/>
    <w:rsid w:val="00871EB1"/>
    <w:rsid w:val="00872232"/>
    <w:rsid w:val="0087277F"/>
    <w:rsid w:val="00872A57"/>
    <w:rsid w:val="00872DF8"/>
    <w:rsid w:val="0087308B"/>
    <w:rsid w:val="008732D1"/>
    <w:rsid w:val="0087440D"/>
    <w:rsid w:val="0087493E"/>
    <w:rsid w:val="00874D61"/>
    <w:rsid w:val="00875004"/>
    <w:rsid w:val="00875208"/>
    <w:rsid w:val="00876228"/>
    <w:rsid w:val="0087696F"/>
    <w:rsid w:val="00877356"/>
    <w:rsid w:val="00877708"/>
    <w:rsid w:val="00880237"/>
    <w:rsid w:val="008803AB"/>
    <w:rsid w:val="00881BF0"/>
    <w:rsid w:val="00881F58"/>
    <w:rsid w:val="0088298B"/>
    <w:rsid w:val="00883446"/>
    <w:rsid w:val="00884334"/>
    <w:rsid w:val="00885677"/>
    <w:rsid w:val="00887229"/>
    <w:rsid w:val="008876ED"/>
    <w:rsid w:val="008878D1"/>
    <w:rsid w:val="00890B57"/>
    <w:rsid w:val="00890EE2"/>
    <w:rsid w:val="00891873"/>
    <w:rsid w:val="00892257"/>
    <w:rsid w:val="00892652"/>
    <w:rsid w:val="008931E4"/>
    <w:rsid w:val="008933CD"/>
    <w:rsid w:val="0089400B"/>
    <w:rsid w:val="00895AFB"/>
    <w:rsid w:val="00896056"/>
    <w:rsid w:val="00896858"/>
    <w:rsid w:val="00897163"/>
    <w:rsid w:val="008972B6"/>
    <w:rsid w:val="0089749A"/>
    <w:rsid w:val="008979C4"/>
    <w:rsid w:val="00897C89"/>
    <w:rsid w:val="008A0247"/>
    <w:rsid w:val="008A03CE"/>
    <w:rsid w:val="008A0646"/>
    <w:rsid w:val="008A085F"/>
    <w:rsid w:val="008A0AC8"/>
    <w:rsid w:val="008A0C27"/>
    <w:rsid w:val="008A12F8"/>
    <w:rsid w:val="008A1555"/>
    <w:rsid w:val="008A1C6A"/>
    <w:rsid w:val="008A29C3"/>
    <w:rsid w:val="008A2CA7"/>
    <w:rsid w:val="008A4153"/>
    <w:rsid w:val="008A4447"/>
    <w:rsid w:val="008A4458"/>
    <w:rsid w:val="008A50FB"/>
    <w:rsid w:val="008A5494"/>
    <w:rsid w:val="008A5974"/>
    <w:rsid w:val="008A5B14"/>
    <w:rsid w:val="008A639B"/>
    <w:rsid w:val="008A6914"/>
    <w:rsid w:val="008B0CFE"/>
    <w:rsid w:val="008B0D9A"/>
    <w:rsid w:val="008B20C1"/>
    <w:rsid w:val="008B2E3F"/>
    <w:rsid w:val="008B3959"/>
    <w:rsid w:val="008B47DD"/>
    <w:rsid w:val="008B4C6A"/>
    <w:rsid w:val="008B53A6"/>
    <w:rsid w:val="008B5D9C"/>
    <w:rsid w:val="008B6A53"/>
    <w:rsid w:val="008C1036"/>
    <w:rsid w:val="008C1412"/>
    <w:rsid w:val="008C18DC"/>
    <w:rsid w:val="008C1D0A"/>
    <w:rsid w:val="008C21F2"/>
    <w:rsid w:val="008C230D"/>
    <w:rsid w:val="008C2A22"/>
    <w:rsid w:val="008C3036"/>
    <w:rsid w:val="008C397F"/>
    <w:rsid w:val="008C3D1E"/>
    <w:rsid w:val="008C4AE4"/>
    <w:rsid w:val="008C52EB"/>
    <w:rsid w:val="008C5619"/>
    <w:rsid w:val="008C562E"/>
    <w:rsid w:val="008C5E65"/>
    <w:rsid w:val="008C6D3A"/>
    <w:rsid w:val="008C7521"/>
    <w:rsid w:val="008C7547"/>
    <w:rsid w:val="008C7749"/>
    <w:rsid w:val="008D0FAC"/>
    <w:rsid w:val="008D10D9"/>
    <w:rsid w:val="008D10E8"/>
    <w:rsid w:val="008D137C"/>
    <w:rsid w:val="008D1A1A"/>
    <w:rsid w:val="008D2408"/>
    <w:rsid w:val="008D2B49"/>
    <w:rsid w:val="008D31C1"/>
    <w:rsid w:val="008D376C"/>
    <w:rsid w:val="008D686D"/>
    <w:rsid w:val="008D688F"/>
    <w:rsid w:val="008D6969"/>
    <w:rsid w:val="008D6DAA"/>
    <w:rsid w:val="008D7DF9"/>
    <w:rsid w:val="008E052D"/>
    <w:rsid w:val="008E07E8"/>
    <w:rsid w:val="008E0A16"/>
    <w:rsid w:val="008E0D0F"/>
    <w:rsid w:val="008E104C"/>
    <w:rsid w:val="008E16C6"/>
    <w:rsid w:val="008E16F3"/>
    <w:rsid w:val="008E286F"/>
    <w:rsid w:val="008E4338"/>
    <w:rsid w:val="008E4713"/>
    <w:rsid w:val="008E4931"/>
    <w:rsid w:val="008E501C"/>
    <w:rsid w:val="008E5862"/>
    <w:rsid w:val="008E5E7B"/>
    <w:rsid w:val="008E5EAB"/>
    <w:rsid w:val="008E5EBD"/>
    <w:rsid w:val="008E64DA"/>
    <w:rsid w:val="008E65E1"/>
    <w:rsid w:val="008E6823"/>
    <w:rsid w:val="008E7768"/>
    <w:rsid w:val="008E7F41"/>
    <w:rsid w:val="008F0530"/>
    <w:rsid w:val="008F0A2B"/>
    <w:rsid w:val="008F0A88"/>
    <w:rsid w:val="008F1756"/>
    <w:rsid w:val="008F1D62"/>
    <w:rsid w:val="008F20DC"/>
    <w:rsid w:val="008F25E6"/>
    <w:rsid w:val="008F2A09"/>
    <w:rsid w:val="008F4092"/>
    <w:rsid w:val="008F4AF6"/>
    <w:rsid w:val="008F5843"/>
    <w:rsid w:val="008F6605"/>
    <w:rsid w:val="008F69D3"/>
    <w:rsid w:val="008F6A60"/>
    <w:rsid w:val="008F6DBB"/>
    <w:rsid w:val="008F7C52"/>
    <w:rsid w:val="008F7E62"/>
    <w:rsid w:val="0090013C"/>
    <w:rsid w:val="009001D4"/>
    <w:rsid w:val="00901273"/>
    <w:rsid w:val="00901AC3"/>
    <w:rsid w:val="00901FBD"/>
    <w:rsid w:val="00902441"/>
    <w:rsid w:val="009026EC"/>
    <w:rsid w:val="00902C5D"/>
    <w:rsid w:val="00903D1F"/>
    <w:rsid w:val="00903F39"/>
    <w:rsid w:val="0090510D"/>
    <w:rsid w:val="00905786"/>
    <w:rsid w:val="009061EB"/>
    <w:rsid w:val="009075DF"/>
    <w:rsid w:val="00907817"/>
    <w:rsid w:val="009109D7"/>
    <w:rsid w:val="00910C82"/>
    <w:rsid w:val="009114EC"/>
    <w:rsid w:val="009116ED"/>
    <w:rsid w:val="0091193E"/>
    <w:rsid w:val="00911FB1"/>
    <w:rsid w:val="00911FDA"/>
    <w:rsid w:val="00912ABD"/>
    <w:rsid w:val="00912C74"/>
    <w:rsid w:val="00912FC3"/>
    <w:rsid w:val="00913CB1"/>
    <w:rsid w:val="00914E73"/>
    <w:rsid w:val="009157B4"/>
    <w:rsid w:val="009160CC"/>
    <w:rsid w:val="00916236"/>
    <w:rsid w:val="0091676F"/>
    <w:rsid w:val="009170BF"/>
    <w:rsid w:val="0091712B"/>
    <w:rsid w:val="00920616"/>
    <w:rsid w:val="00920C28"/>
    <w:rsid w:val="00920E3C"/>
    <w:rsid w:val="00921924"/>
    <w:rsid w:val="00921B2D"/>
    <w:rsid w:val="009226C0"/>
    <w:rsid w:val="0092272E"/>
    <w:rsid w:val="00922A26"/>
    <w:rsid w:val="00922F66"/>
    <w:rsid w:val="00923138"/>
    <w:rsid w:val="00924825"/>
    <w:rsid w:val="00924D3E"/>
    <w:rsid w:val="00925159"/>
    <w:rsid w:val="009259E4"/>
    <w:rsid w:val="0092610C"/>
    <w:rsid w:val="009261A6"/>
    <w:rsid w:val="00926542"/>
    <w:rsid w:val="00927290"/>
    <w:rsid w:val="009272AF"/>
    <w:rsid w:val="009274C3"/>
    <w:rsid w:val="00930200"/>
    <w:rsid w:val="00930DFF"/>
    <w:rsid w:val="00931631"/>
    <w:rsid w:val="00931B1A"/>
    <w:rsid w:val="00931B21"/>
    <w:rsid w:val="00933186"/>
    <w:rsid w:val="0093360F"/>
    <w:rsid w:val="0093418D"/>
    <w:rsid w:val="00934534"/>
    <w:rsid w:val="0093632D"/>
    <w:rsid w:val="00936688"/>
    <w:rsid w:val="009374CE"/>
    <w:rsid w:val="00937E1F"/>
    <w:rsid w:val="00937EF1"/>
    <w:rsid w:val="00940344"/>
    <w:rsid w:val="009411A1"/>
    <w:rsid w:val="00941231"/>
    <w:rsid w:val="009413EB"/>
    <w:rsid w:val="00941F07"/>
    <w:rsid w:val="00942647"/>
    <w:rsid w:val="00943580"/>
    <w:rsid w:val="00943EE6"/>
    <w:rsid w:val="00944004"/>
    <w:rsid w:val="009447D6"/>
    <w:rsid w:val="009447E3"/>
    <w:rsid w:val="00944C5C"/>
    <w:rsid w:val="00944D14"/>
    <w:rsid w:val="00944F93"/>
    <w:rsid w:val="00945047"/>
    <w:rsid w:val="00945224"/>
    <w:rsid w:val="009467AB"/>
    <w:rsid w:val="009468FA"/>
    <w:rsid w:val="00947E6E"/>
    <w:rsid w:val="0095003E"/>
    <w:rsid w:val="009501F3"/>
    <w:rsid w:val="00950395"/>
    <w:rsid w:val="00950E99"/>
    <w:rsid w:val="00951192"/>
    <w:rsid w:val="009517FB"/>
    <w:rsid w:val="0095283D"/>
    <w:rsid w:val="0095322A"/>
    <w:rsid w:val="0095334B"/>
    <w:rsid w:val="00953FA9"/>
    <w:rsid w:val="00954319"/>
    <w:rsid w:val="009549CB"/>
    <w:rsid w:val="009550B0"/>
    <w:rsid w:val="0095551A"/>
    <w:rsid w:val="009558C9"/>
    <w:rsid w:val="00956229"/>
    <w:rsid w:val="00956606"/>
    <w:rsid w:val="009575D4"/>
    <w:rsid w:val="009576A2"/>
    <w:rsid w:val="00957984"/>
    <w:rsid w:val="00957B45"/>
    <w:rsid w:val="00957DE8"/>
    <w:rsid w:val="0096013D"/>
    <w:rsid w:val="00960318"/>
    <w:rsid w:val="0096036F"/>
    <w:rsid w:val="00960637"/>
    <w:rsid w:val="00960F8D"/>
    <w:rsid w:val="00961C29"/>
    <w:rsid w:val="009625E7"/>
    <w:rsid w:val="00962B0A"/>
    <w:rsid w:val="00963300"/>
    <w:rsid w:val="009637F3"/>
    <w:rsid w:val="0096380C"/>
    <w:rsid w:val="00963C5D"/>
    <w:rsid w:val="00964226"/>
    <w:rsid w:val="00964EA4"/>
    <w:rsid w:val="00964F66"/>
    <w:rsid w:val="00964F77"/>
    <w:rsid w:val="0096529F"/>
    <w:rsid w:val="00965861"/>
    <w:rsid w:val="0096596C"/>
    <w:rsid w:val="00965A4C"/>
    <w:rsid w:val="00965EA6"/>
    <w:rsid w:val="009663CE"/>
    <w:rsid w:val="009664FC"/>
    <w:rsid w:val="00966B70"/>
    <w:rsid w:val="00966F33"/>
    <w:rsid w:val="00967058"/>
    <w:rsid w:val="0096762D"/>
    <w:rsid w:val="009735F6"/>
    <w:rsid w:val="00973679"/>
    <w:rsid w:val="00973BDD"/>
    <w:rsid w:val="00973EC4"/>
    <w:rsid w:val="00974DF3"/>
    <w:rsid w:val="00975334"/>
    <w:rsid w:val="009765EA"/>
    <w:rsid w:val="00976A22"/>
    <w:rsid w:val="00976F90"/>
    <w:rsid w:val="00976FF3"/>
    <w:rsid w:val="00977B01"/>
    <w:rsid w:val="00980564"/>
    <w:rsid w:val="00980E5A"/>
    <w:rsid w:val="0098101C"/>
    <w:rsid w:val="009813AA"/>
    <w:rsid w:val="00982A05"/>
    <w:rsid w:val="00983217"/>
    <w:rsid w:val="009835D4"/>
    <w:rsid w:val="00983828"/>
    <w:rsid w:val="00983AF5"/>
    <w:rsid w:val="00984001"/>
    <w:rsid w:val="0098440C"/>
    <w:rsid w:val="00984522"/>
    <w:rsid w:val="00984835"/>
    <w:rsid w:val="0098585B"/>
    <w:rsid w:val="00985FB5"/>
    <w:rsid w:val="009860CA"/>
    <w:rsid w:val="00986C31"/>
    <w:rsid w:val="009873AE"/>
    <w:rsid w:val="009879B1"/>
    <w:rsid w:val="00987B84"/>
    <w:rsid w:val="00987D08"/>
    <w:rsid w:val="00990227"/>
    <w:rsid w:val="009903F7"/>
    <w:rsid w:val="00990A2A"/>
    <w:rsid w:val="00990C3F"/>
    <w:rsid w:val="00991659"/>
    <w:rsid w:val="00992C17"/>
    <w:rsid w:val="00992E1E"/>
    <w:rsid w:val="009939B8"/>
    <w:rsid w:val="00993DCD"/>
    <w:rsid w:val="009948C3"/>
    <w:rsid w:val="009950F5"/>
    <w:rsid w:val="00995B14"/>
    <w:rsid w:val="00995F34"/>
    <w:rsid w:val="00996941"/>
    <w:rsid w:val="00996AA0"/>
    <w:rsid w:val="00996F35"/>
    <w:rsid w:val="00996F8E"/>
    <w:rsid w:val="00997A54"/>
    <w:rsid w:val="00997BD5"/>
    <w:rsid w:val="009A0550"/>
    <w:rsid w:val="009A122A"/>
    <w:rsid w:val="009A12B1"/>
    <w:rsid w:val="009A1555"/>
    <w:rsid w:val="009A2136"/>
    <w:rsid w:val="009A3A88"/>
    <w:rsid w:val="009A4B2F"/>
    <w:rsid w:val="009A4E9F"/>
    <w:rsid w:val="009A4F0E"/>
    <w:rsid w:val="009A4F61"/>
    <w:rsid w:val="009A5836"/>
    <w:rsid w:val="009A6517"/>
    <w:rsid w:val="009A6840"/>
    <w:rsid w:val="009A6EB8"/>
    <w:rsid w:val="009A6F3E"/>
    <w:rsid w:val="009A7973"/>
    <w:rsid w:val="009A7C6F"/>
    <w:rsid w:val="009B07C9"/>
    <w:rsid w:val="009B1F6D"/>
    <w:rsid w:val="009B2918"/>
    <w:rsid w:val="009B2CA0"/>
    <w:rsid w:val="009B2F32"/>
    <w:rsid w:val="009B301F"/>
    <w:rsid w:val="009B482A"/>
    <w:rsid w:val="009B5900"/>
    <w:rsid w:val="009B5A13"/>
    <w:rsid w:val="009B6BC4"/>
    <w:rsid w:val="009B6C9D"/>
    <w:rsid w:val="009B76DA"/>
    <w:rsid w:val="009B7CEA"/>
    <w:rsid w:val="009C03FD"/>
    <w:rsid w:val="009C1E5E"/>
    <w:rsid w:val="009C21E7"/>
    <w:rsid w:val="009C3382"/>
    <w:rsid w:val="009C3820"/>
    <w:rsid w:val="009C42C8"/>
    <w:rsid w:val="009C4590"/>
    <w:rsid w:val="009C4904"/>
    <w:rsid w:val="009C5461"/>
    <w:rsid w:val="009C58BF"/>
    <w:rsid w:val="009C5BDA"/>
    <w:rsid w:val="009C605B"/>
    <w:rsid w:val="009C6075"/>
    <w:rsid w:val="009C74F4"/>
    <w:rsid w:val="009C79E1"/>
    <w:rsid w:val="009D0DA4"/>
    <w:rsid w:val="009D113C"/>
    <w:rsid w:val="009D165F"/>
    <w:rsid w:val="009D2E79"/>
    <w:rsid w:val="009D3BE3"/>
    <w:rsid w:val="009D4541"/>
    <w:rsid w:val="009D4E37"/>
    <w:rsid w:val="009D578B"/>
    <w:rsid w:val="009D62BD"/>
    <w:rsid w:val="009D684E"/>
    <w:rsid w:val="009D69F4"/>
    <w:rsid w:val="009D6AA6"/>
    <w:rsid w:val="009D6DF8"/>
    <w:rsid w:val="009D6E44"/>
    <w:rsid w:val="009D7040"/>
    <w:rsid w:val="009D7A4F"/>
    <w:rsid w:val="009E01AF"/>
    <w:rsid w:val="009E03DF"/>
    <w:rsid w:val="009E05C4"/>
    <w:rsid w:val="009E07A5"/>
    <w:rsid w:val="009E08D6"/>
    <w:rsid w:val="009E105E"/>
    <w:rsid w:val="009E14EF"/>
    <w:rsid w:val="009E17C3"/>
    <w:rsid w:val="009E1ABA"/>
    <w:rsid w:val="009E1C73"/>
    <w:rsid w:val="009E294A"/>
    <w:rsid w:val="009E2986"/>
    <w:rsid w:val="009E4E96"/>
    <w:rsid w:val="009E4FDC"/>
    <w:rsid w:val="009E5688"/>
    <w:rsid w:val="009E5BD5"/>
    <w:rsid w:val="009E6C2C"/>
    <w:rsid w:val="009E6D38"/>
    <w:rsid w:val="009E7744"/>
    <w:rsid w:val="009E79BA"/>
    <w:rsid w:val="009F0786"/>
    <w:rsid w:val="009F14C4"/>
    <w:rsid w:val="009F14F1"/>
    <w:rsid w:val="009F3547"/>
    <w:rsid w:val="009F3ED8"/>
    <w:rsid w:val="009F41A7"/>
    <w:rsid w:val="009F41AA"/>
    <w:rsid w:val="009F4E27"/>
    <w:rsid w:val="009F53B9"/>
    <w:rsid w:val="009F7A42"/>
    <w:rsid w:val="00A006BF"/>
    <w:rsid w:val="00A00967"/>
    <w:rsid w:val="00A00994"/>
    <w:rsid w:val="00A0155E"/>
    <w:rsid w:val="00A01C18"/>
    <w:rsid w:val="00A023A4"/>
    <w:rsid w:val="00A02CB8"/>
    <w:rsid w:val="00A02CD7"/>
    <w:rsid w:val="00A03344"/>
    <w:rsid w:val="00A034EA"/>
    <w:rsid w:val="00A03FAF"/>
    <w:rsid w:val="00A04193"/>
    <w:rsid w:val="00A04B65"/>
    <w:rsid w:val="00A05883"/>
    <w:rsid w:val="00A0591B"/>
    <w:rsid w:val="00A06510"/>
    <w:rsid w:val="00A072AE"/>
    <w:rsid w:val="00A073DD"/>
    <w:rsid w:val="00A107E4"/>
    <w:rsid w:val="00A10EFE"/>
    <w:rsid w:val="00A11869"/>
    <w:rsid w:val="00A11D08"/>
    <w:rsid w:val="00A12057"/>
    <w:rsid w:val="00A12840"/>
    <w:rsid w:val="00A12D08"/>
    <w:rsid w:val="00A12E5E"/>
    <w:rsid w:val="00A131C6"/>
    <w:rsid w:val="00A14908"/>
    <w:rsid w:val="00A15420"/>
    <w:rsid w:val="00A161B2"/>
    <w:rsid w:val="00A1709D"/>
    <w:rsid w:val="00A2084C"/>
    <w:rsid w:val="00A20B17"/>
    <w:rsid w:val="00A20E10"/>
    <w:rsid w:val="00A217AF"/>
    <w:rsid w:val="00A21EA8"/>
    <w:rsid w:val="00A22448"/>
    <w:rsid w:val="00A22A18"/>
    <w:rsid w:val="00A22AD3"/>
    <w:rsid w:val="00A233B3"/>
    <w:rsid w:val="00A23EA0"/>
    <w:rsid w:val="00A24338"/>
    <w:rsid w:val="00A244E5"/>
    <w:rsid w:val="00A246E6"/>
    <w:rsid w:val="00A24AD4"/>
    <w:rsid w:val="00A24DD9"/>
    <w:rsid w:val="00A25054"/>
    <w:rsid w:val="00A2590C"/>
    <w:rsid w:val="00A25E8E"/>
    <w:rsid w:val="00A2656E"/>
    <w:rsid w:val="00A27053"/>
    <w:rsid w:val="00A27924"/>
    <w:rsid w:val="00A27D07"/>
    <w:rsid w:val="00A30113"/>
    <w:rsid w:val="00A30178"/>
    <w:rsid w:val="00A3074A"/>
    <w:rsid w:val="00A30A80"/>
    <w:rsid w:val="00A30F55"/>
    <w:rsid w:val="00A31566"/>
    <w:rsid w:val="00A31AEA"/>
    <w:rsid w:val="00A31E36"/>
    <w:rsid w:val="00A32068"/>
    <w:rsid w:val="00A32248"/>
    <w:rsid w:val="00A3278F"/>
    <w:rsid w:val="00A3387A"/>
    <w:rsid w:val="00A340C1"/>
    <w:rsid w:val="00A3495C"/>
    <w:rsid w:val="00A34F37"/>
    <w:rsid w:val="00A3573B"/>
    <w:rsid w:val="00A35EAB"/>
    <w:rsid w:val="00A3615F"/>
    <w:rsid w:val="00A36362"/>
    <w:rsid w:val="00A36512"/>
    <w:rsid w:val="00A366BF"/>
    <w:rsid w:val="00A36D5F"/>
    <w:rsid w:val="00A36FBF"/>
    <w:rsid w:val="00A36FD4"/>
    <w:rsid w:val="00A3702C"/>
    <w:rsid w:val="00A4031F"/>
    <w:rsid w:val="00A4034A"/>
    <w:rsid w:val="00A407DA"/>
    <w:rsid w:val="00A40A3E"/>
    <w:rsid w:val="00A40FDB"/>
    <w:rsid w:val="00A410A6"/>
    <w:rsid w:val="00A4132E"/>
    <w:rsid w:val="00A4194B"/>
    <w:rsid w:val="00A424F5"/>
    <w:rsid w:val="00A42954"/>
    <w:rsid w:val="00A43544"/>
    <w:rsid w:val="00A4393D"/>
    <w:rsid w:val="00A44D52"/>
    <w:rsid w:val="00A44EED"/>
    <w:rsid w:val="00A45003"/>
    <w:rsid w:val="00A45604"/>
    <w:rsid w:val="00A46C25"/>
    <w:rsid w:val="00A46CEC"/>
    <w:rsid w:val="00A471AF"/>
    <w:rsid w:val="00A47BC0"/>
    <w:rsid w:val="00A47F64"/>
    <w:rsid w:val="00A509B3"/>
    <w:rsid w:val="00A51072"/>
    <w:rsid w:val="00A51304"/>
    <w:rsid w:val="00A51D81"/>
    <w:rsid w:val="00A54B4C"/>
    <w:rsid w:val="00A54C01"/>
    <w:rsid w:val="00A5500A"/>
    <w:rsid w:val="00A55371"/>
    <w:rsid w:val="00A554BF"/>
    <w:rsid w:val="00A55693"/>
    <w:rsid w:val="00A55AA8"/>
    <w:rsid w:val="00A55BF7"/>
    <w:rsid w:val="00A55CD9"/>
    <w:rsid w:val="00A56491"/>
    <w:rsid w:val="00A57915"/>
    <w:rsid w:val="00A607B5"/>
    <w:rsid w:val="00A60B6F"/>
    <w:rsid w:val="00A60E91"/>
    <w:rsid w:val="00A61170"/>
    <w:rsid w:val="00A61476"/>
    <w:rsid w:val="00A61831"/>
    <w:rsid w:val="00A61956"/>
    <w:rsid w:val="00A61A59"/>
    <w:rsid w:val="00A61A7F"/>
    <w:rsid w:val="00A61A86"/>
    <w:rsid w:val="00A62584"/>
    <w:rsid w:val="00A6426B"/>
    <w:rsid w:val="00A6428F"/>
    <w:rsid w:val="00A64348"/>
    <w:rsid w:val="00A64418"/>
    <w:rsid w:val="00A64813"/>
    <w:rsid w:val="00A64CB2"/>
    <w:rsid w:val="00A64FC7"/>
    <w:rsid w:val="00A65175"/>
    <w:rsid w:val="00A65D3F"/>
    <w:rsid w:val="00A65EC2"/>
    <w:rsid w:val="00A665CA"/>
    <w:rsid w:val="00A667F2"/>
    <w:rsid w:val="00A670FA"/>
    <w:rsid w:val="00A70570"/>
    <w:rsid w:val="00A7085D"/>
    <w:rsid w:val="00A70E8B"/>
    <w:rsid w:val="00A70FBE"/>
    <w:rsid w:val="00A713CF"/>
    <w:rsid w:val="00A7173B"/>
    <w:rsid w:val="00A719E4"/>
    <w:rsid w:val="00A720B3"/>
    <w:rsid w:val="00A72255"/>
    <w:rsid w:val="00A723F0"/>
    <w:rsid w:val="00A72C0C"/>
    <w:rsid w:val="00A72D0D"/>
    <w:rsid w:val="00A72FA6"/>
    <w:rsid w:val="00A730F7"/>
    <w:rsid w:val="00A73AB6"/>
    <w:rsid w:val="00A74927"/>
    <w:rsid w:val="00A753D8"/>
    <w:rsid w:val="00A75770"/>
    <w:rsid w:val="00A77AE3"/>
    <w:rsid w:val="00A77BF8"/>
    <w:rsid w:val="00A802F5"/>
    <w:rsid w:val="00A827C9"/>
    <w:rsid w:val="00A8313A"/>
    <w:rsid w:val="00A83AB3"/>
    <w:rsid w:val="00A8402B"/>
    <w:rsid w:val="00A8506C"/>
    <w:rsid w:val="00A859F7"/>
    <w:rsid w:val="00A85E01"/>
    <w:rsid w:val="00A86AFF"/>
    <w:rsid w:val="00A86B42"/>
    <w:rsid w:val="00A86C61"/>
    <w:rsid w:val="00A86CB8"/>
    <w:rsid w:val="00A875C3"/>
    <w:rsid w:val="00A87B94"/>
    <w:rsid w:val="00A90415"/>
    <w:rsid w:val="00A91098"/>
    <w:rsid w:val="00A91172"/>
    <w:rsid w:val="00A92010"/>
    <w:rsid w:val="00A929C0"/>
    <w:rsid w:val="00A9375A"/>
    <w:rsid w:val="00A937AF"/>
    <w:rsid w:val="00A9451F"/>
    <w:rsid w:val="00A948F6"/>
    <w:rsid w:val="00A96541"/>
    <w:rsid w:val="00A9660D"/>
    <w:rsid w:val="00A969EC"/>
    <w:rsid w:val="00A97102"/>
    <w:rsid w:val="00A9744D"/>
    <w:rsid w:val="00A9769B"/>
    <w:rsid w:val="00A97FCC"/>
    <w:rsid w:val="00AA1316"/>
    <w:rsid w:val="00AA2009"/>
    <w:rsid w:val="00AA2436"/>
    <w:rsid w:val="00AA2633"/>
    <w:rsid w:val="00AA27FA"/>
    <w:rsid w:val="00AA29ED"/>
    <w:rsid w:val="00AA2FE7"/>
    <w:rsid w:val="00AA3477"/>
    <w:rsid w:val="00AA4339"/>
    <w:rsid w:val="00AA483C"/>
    <w:rsid w:val="00AA4F83"/>
    <w:rsid w:val="00AA5382"/>
    <w:rsid w:val="00AA59F1"/>
    <w:rsid w:val="00AA699B"/>
    <w:rsid w:val="00AA6B16"/>
    <w:rsid w:val="00AA6E57"/>
    <w:rsid w:val="00AA6FD7"/>
    <w:rsid w:val="00AA6FF1"/>
    <w:rsid w:val="00AA7191"/>
    <w:rsid w:val="00AA7897"/>
    <w:rsid w:val="00AB0102"/>
    <w:rsid w:val="00AB01A1"/>
    <w:rsid w:val="00AB04EE"/>
    <w:rsid w:val="00AB1991"/>
    <w:rsid w:val="00AB22F7"/>
    <w:rsid w:val="00AB3D8D"/>
    <w:rsid w:val="00AB4159"/>
    <w:rsid w:val="00AB4F58"/>
    <w:rsid w:val="00AB5060"/>
    <w:rsid w:val="00AB5EE9"/>
    <w:rsid w:val="00AB70BD"/>
    <w:rsid w:val="00AB741B"/>
    <w:rsid w:val="00AB75C9"/>
    <w:rsid w:val="00AB7D82"/>
    <w:rsid w:val="00AC0522"/>
    <w:rsid w:val="00AC0A61"/>
    <w:rsid w:val="00AC0AAB"/>
    <w:rsid w:val="00AC194C"/>
    <w:rsid w:val="00AC250F"/>
    <w:rsid w:val="00AC2664"/>
    <w:rsid w:val="00AC2D00"/>
    <w:rsid w:val="00AC2DA9"/>
    <w:rsid w:val="00AC335D"/>
    <w:rsid w:val="00AC52FD"/>
    <w:rsid w:val="00AC58A0"/>
    <w:rsid w:val="00AC5AF4"/>
    <w:rsid w:val="00AC6113"/>
    <w:rsid w:val="00AD02B3"/>
    <w:rsid w:val="00AD0A16"/>
    <w:rsid w:val="00AD0EB6"/>
    <w:rsid w:val="00AD0F0F"/>
    <w:rsid w:val="00AD1CFF"/>
    <w:rsid w:val="00AD25C2"/>
    <w:rsid w:val="00AD2AC1"/>
    <w:rsid w:val="00AD2CAB"/>
    <w:rsid w:val="00AD3A54"/>
    <w:rsid w:val="00AD56EE"/>
    <w:rsid w:val="00AD5AF5"/>
    <w:rsid w:val="00AD6098"/>
    <w:rsid w:val="00AD64CF"/>
    <w:rsid w:val="00AD6F3C"/>
    <w:rsid w:val="00AD7B56"/>
    <w:rsid w:val="00AD7F5D"/>
    <w:rsid w:val="00AE0735"/>
    <w:rsid w:val="00AE0A62"/>
    <w:rsid w:val="00AE0F66"/>
    <w:rsid w:val="00AE1705"/>
    <w:rsid w:val="00AE1E8F"/>
    <w:rsid w:val="00AE286E"/>
    <w:rsid w:val="00AE28B8"/>
    <w:rsid w:val="00AE2951"/>
    <w:rsid w:val="00AE3B9E"/>
    <w:rsid w:val="00AE444D"/>
    <w:rsid w:val="00AE45D6"/>
    <w:rsid w:val="00AE4A3F"/>
    <w:rsid w:val="00AE4D3B"/>
    <w:rsid w:val="00AE5252"/>
    <w:rsid w:val="00AE59B2"/>
    <w:rsid w:val="00AE5FC3"/>
    <w:rsid w:val="00AE640C"/>
    <w:rsid w:val="00AE6635"/>
    <w:rsid w:val="00AE7216"/>
    <w:rsid w:val="00AE75A7"/>
    <w:rsid w:val="00AE7803"/>
    <w:rsid w:val="00AE7B35"/>
    <w:rsid w:val="00AF017B"/>
    <w:rsid w:val="00AF0636"/>
    <w:rsid w:val="00AF0B22"/>
    <w:rsid w:val="00AF1099"/>
    <w:rsid w:val="00AF12BF"/>
    <w:rsid w:val="00AF1524"/>
    <w:rsid w:val="00AF242B"/>
    <w:rsid w:val="00AF2641"/>
    <w:rsid w:val="00AF2E69"/>
    <w:rsid w:val="00AF4B22"/>
    <w:rsid w:val="00AF63A9"/>
    <w:rsid w:val="00AF64EF"/>
    <w:rsid w:val="00AF7270"/>
    <w:rsid w:val="00AF7C99"/>
    <w:rsid w:val="00B009D8"/>
    <w:rsid w:val="00B00A01"/>
    <w:rsid w:val="00B02197"/>
    <w:rsid w:val="00B029C6"/>
    <w:rsid w:val="00B02E1F"/>
    <w:rsid w:val="00B03312"/>
    <w:rsid w:val="00B045AD"/>
    <w:rsid w:val="00B0498E"/>
    <w:rsid w:val="00B05527"/>
    <w:rsid w:val="00B068DA"/>
    <w:rsid w:val="00B06B81"/>
    <w:rsid w:val="00B07C74"/>
    <w:rsid w:val="00B07E0F"/>
    <w:rsid w:val="00B11199"/>
    <w:rsid w:val="00B12E78"/>
    <w:rsid w:val="00B1431B"/>
    <w:rsid w:val="00B158CA"/>
    <w:rsid w:val="00B162E7"/>
    <w:rsid w:val="00B164A0"/>
    <w:rsid w:val="00B164F8"/>
    <w:rsid w:val="00B17AEF"/>
    <w:rsid w:val="00B17B43"/>
    <w:rsid w:val="00B20131"/>
    <w:rsid w:val="00B20405"/>
    <w:rsid w:val="00B208DA"/>
    <w:rsid w:val="00B20BBF"/>
    <w:rsid w:val="00B20C07"/>
    <w:rsid w:val="00B20C0A"/>
    <w:rsid w:val="00B20EA2"/>
    <w:rsid w:val="00B220DE"/>
    <w:rsid w:val="00B2268F"/>
    <w:rsid w:val="00B23EBC"/>
    <w:rsid w:val="00B241A1"/>
    <w:rsid w:val="00B244E9"/>
    <w:rsid w:val="00B256C3"/>
    <w:rsid w:val="00B258D7"/>
    <w:rsid w:val="00B25A07"/>
    <w:rsid w:val="00B25FD9"/>
    <w:rsid w:val="00B26F51"/>
    <w:rsid w:val="00B27A0D"/>
    <w:rsid w:val="00B27C99"/>
    <w:rsid w:val="00B307DD"/>
    <w:rsid w:val="00B30839"/>
    <w:rsid w:val="00B30E1D"/>
    <w:rsid w:val="00B3114E"/>
    <w:rsid w:val="00B316BC"/>
    <w:rsid w:val="00B31BA6"/>
    <w:rsid w:val="00B31CFC"/>
    <w:rsid w:val="00B31D62"/>
    <w:rsid w:val="00B34664"/>
    <w:rsid w:val="00B34A8A"/>
    <w:rsid w:val="00B34AE2"/>
    <w:rsid w:val="00B35159"/>
    <w:rsid w:val="00B360C7"/>
    <w:rsid w:val="00B361B1"/>
    <w:rsid w:val="00B3637F"/>
    <w:rsid w:val="00B36839"/>
    <w:rsid w:val="00B36CDB"/>
    <w:rsid w:val="00B36EBD"/>
    <w:rsid w:val="00B36F74"/>
    <w:rsid w:val="00B40145"/>
    <w:rsid w:val="00B409B6"/>
    <w:rsid w:val="00B40D8D"/>
    <w:rsid w:val="00B41763"/>
    <w:rsid w:val="00B41A2C"/>
    <w:rsid w:val="00B41ED3"/>
    <w:rsid w:val="00B42DF3"/>
    <w:rsid w:val="00B4329C"/>
    <w:rsid w:val="00B43F4A"/>
    <w:rsid w:val="00B441D7"/>
    <w:rsid w:val="00B44473"/>
    <w:rsid w:val="00B444C1"/>
    <w:rsid w:val="00B448D2"/>
    <w:rsid w:val="00B44CF6"/>
    <w:rsid w:val="00B44FCD"/>
    <w:rsid w:val="00B4500E"/>
    <w:rsid w:val="00B4505F"/>
    <w:rsid w:val="00B456B9"/>
    <w:rsid w:val="00B457E9"/>
    <w:rsid w:val="00B46AD1"/>
    <w:rsid w:val="00B47481"/>
    <w:rsid w:val="00B4759B"/>
    <w:rsid w:val="00B47844"/>
    <w:rsid w:val="00B5045B"/>
    <w:rsid w:val="00B50561"/>
    <w:rsid w:val="00B5081E"/>
    <w:rsid w:val="00B50EFD"/>
    <w:rsid w:val="00B510B5"/>
    <w:rsid w:val="00B5121B"/>
    <w:rsid w:val="00B513F6"/>
    <w:rsid w:val="00B51504"/>
    <w:rsid w:val="00B5197A"/>
    <w:rsid w:val="00B51B79"/>
    <w:rsid w:val="00B523BA"/>
    <w:rsid w:val="00B5270B"/>
    <w:rsid w:val="00B52745"/>
    <w:rsid w:val="00B528B7"/>
    <w:rsid w:val="00B52D60"/>
    <w:rsid w:val="00B52FDF"/>
    <w:rsid w:val="00B53DC6"/>
    <w:rsid w:val="00B53EF5"/>
    <w:rsid w:val="00B54D9A"/>
    <w:rsid w:val="00B55B8B"/>
    <w:rsid w:val="00B55EE9"/>
    <w:rsid w:val="00B5676E"/>
    <w:rsid w:val="00B56DE5"/>
    <w:rsid w:val="00B5765C"/>
    <w:rsid w:val="00B5775C"/>
    <w:rsid w:val="00B57973"/>
    <w:rsid w:val="00B6178E"/>
    <w:rsid w:val="00B61800"/>
    <w:rsid w:val="00B62B71"/>
    <w:rsid w:val="00B639CB"/>
    <w:rsid w:val="00B63B92"/>
    <w:rsid w:val="00B659F2"/>
    <w:rsid w:val="00B66539"/>
    <w:rsid w:val="00B66926"/>
    <w:rsid w:val="00B66992"/>
    <w:rsid w:val="00B66C84"/>
    <w:rsid w:val="00B6769E"/>
    <w:rsid w:val="00B67AD3"/>
    <w:rsid w:val="00B67C1F"/>
    <w:rsid w:val="00B67CD2"/>
    <w:rsid w:val="00B7048A"/>
    <w:rsid w:val="00B71564"/>
    <w:rsid w:val="00B7158D"/>
    <w:rsid w:val="00B71824"/>
    <w:rsid w:val="00B71F3B"/>
    <w:rsid w:val="00B7359A"/>
    <w:rsid w:val="00B73841"/>
    <w:rsid w:val="00B73BD2"/>
    <w:rsid w:val="00B741D8"/>
    <w:rsid w:val="00B74FBA"/>
    <w:rsid w:val="00B7508A"/>
    <w:rsid w:val="00B7582B"/>
    <w:rsid w:val="00B76562"/>
    <w:rsid w:val="00B76EDD"/>
    <w:rsid w:val="00B807F3"/>
    <w:rsid w:val="00B80820"/>
    <w:rsid w:val="00B80866"/>
    <w:rsid w:val="00B80B11"/>
    <w:rsid w:val="00B81A27"/>
    <w:rsid w:val="00B824B7"/>
    <w:rsid w:val="00B8276B"/>
    <w:rsid w:val="00B82D21"/>
    <w:rsid w:val="00B848A6"/>
    <w:rsid w:val="00B84F8F"/>
    <w:rsid w:val="00B85112"/>
    <w:rsid w:val="00B85707"/>
    <w:rsid w:val="00B8595F"/>
    <w:rsid w:val="00B86477"/>
    <w:rsid w:val="00B86643"/>
    <w:rsid w:val="00B86930"/>
    <w:rsid w:val="00B8787F"/>
    <w:rsid w:val="00B91636"/>
    <w:rsid w:val="00B9179B"/>
    <w:rsid w:val="00B925CD"/>
    <w:rsid w:val="00B93807"/>
    <w:rsid w:val="00B93919"/>
    <w:rsid w:val="00B94655"/>
    <w:rsid w:val="00B95765"/>
    <w:rsid w:val="00B95C11"/>
    <w:rsid w:val="00B96307"/>
    <w:rsid w:val="00B96419"/>
    <w:rsid w:val="00B969E2"/>
    <w:rsid w:val="00B96D2E"/>
    <w:rsid w:val="00B97279"/>
    <w:rsid w:val="00B97432"/>
    <w:rsid w:val="00B97597"/>
    <w:rsid w:val="00BA0E0C"/>
    <w:rsid w:val="00BA1336"/>
    <w:rsid w:val="00BA13E7"/>
    <w:rsid w:val="00BA1512"/>
    <w:rsid w:val="00BA193E"/>
    <w:rsid w:val="00BA2D31"/>
    <w:rsid w:val="00BA3191"/>
    <w:rsid w:val="00BA362B"/>
    <w:rsid w:val="00BA4438"/>
    <w:rsid w:val="00BA44F1"/>
    <w:rsid w:val="00BA4678"/>
    <w:rsid w:val="00BA4784"/>
    <w:rsid w:val="00BA4E58"/>
    <w:rsid w:val="00BA4FA4"/>
    <w:rsid w:val="00BA5AC7"/>
    <w:rsid w:val="00BA62DF"/>
    <w:rsid w:val="00BA6A1D"/>
    <w:rsid w:val="00BA7B5F"/>
    <w:rsid w:val="00BB09AE"/>
    <w:rsid w:val="00BB1730"/>
    <w:rsid w:val="00BB2161"/>
    <w:rsid w:val="00BB22D3"/>
    <w:rsid w:val="00BB2633"/>
    <w:rsid w:val="00BB282E"/>
    <w:rsid w:val="00BB2F79"/>
    <w:rsid w:val="00BB3648"/>
    <w:rsid w:val="00BB3B87"/>
    <w:rsid w:val="00BB3ED2"/>
    <w:rsid w:val="00BB3F71"/>
    <w:rsid w:val="00BB407F"/>
    <w:rsid w:val="00BB4692"/>
    <w:rsid w:val="00BB5164"/>
    <w:rsid w:val="00BB588D"/>
    <w:rsid w:val="00BB628A"/>
    <w:rsid w:val="00BB6429"/>
    <w:rsid w:val="00BB6E3D"/>
    <w:rsid w:val="00BB7373"/>
    <w:rsid w:val="00BB76EE"/>
    <w:rsid w:val="00BB7FBE"/>
    <w:rsid w:val="00BC0484"/>
    <w:rsid w:val="00BC04C2"/>
    <w:rsid w:val="00BC0E4F"/>
    <w:rsid w:val="00BC1219"/>
    <w:rsid w:val="00BC18B9"/>
    <w:rsid w:val="00BC18E1"/>
    <w:rsid w:val="00BC1C1F"/>
    <w:rsid w:val="00BC2430"/>
    <w:rsid w:val="00BC2F69"/>
    <w:rsid w:val="00BC31B0"/>
    <w:rsid w:val="00BC3881"/>
    <w:rsid w:val="00BC3B50"/>
    <w:rsid w:val="00BC40FE"/>
    <w:rsid w:val="00BC46A8"/>
    <w:rsid w:val="00BC4DA7"/>
    <w:rsid w:val="00BC51C9"/>
    <w:rsid w:val="00BC5AFE"/>
    <w:rsid w:val="00BC6AE0"/>
    <w:rsid w:val="00BC6EBF"/>
    <w:rsid w:val="00BC7570"/>
    <w:rsid w:val="00BC760E"/>
    <w:rsid w:val="00BD05DC"/>
    <w:rsid w:val="00BD06D5"/>
    <w:rsid w:val="00BD0A2A"/>
    <w:rsid w:val="00BD16D0"/>
    <w:rsid w:val="00BD19F4"/>
    <w:rsid w:val="00BD1FA8"/>
    <w:rsid w:val="00BD25D9"/>
    <w:rsid w:val="00BD2F6D"/>
    <w:rsid w:val="00BD45CE"/>
    <w:rsid w:val="00BD4EF8"/>
    <w:rsid w:val="00BD5528"/>
    <w:rsid w:val="00BD57CD"/>
    <w:rsid w:val="00BD5CE6"/>
    <w:rsid w:val="00BD64CF"/>
    <w:rsid w:val="00BD6647"/>
    <w:rsid w:val="00BD6EA1"/>
    <w:rsid w:val="00BD7BE2"/>
    <w:rsid w:val="00BD7D5B"/>
    <w:rsid w:val="00BD7E4D"/>
    <w:rsid w:val="00BD7F43"/>
    <w:rsid w:val="00BE0751"/>
    <w:rsid w:val="00BE0757"/>
    <w:rsid w:val="00BE08DF"/>
    <w:rsid w:val="00BE0918"/>
    <w:rsid w:val="00BE1102"/>
    <w:rsid w:val="00BE24AB"/>
    <w:rsid w:val="00BE256A"/>
    <w:rsid w:val="00BE2BA3"/>
    <w:rsid w:val="00BE2CDF"/>
    <w:rsid w:val="00BE4696"/>
    <w:rsid w:val="00BE4D82"/>
    <w:rsid w:val="00BE5046"/>
    <w:rsid w:val="00BE5BCF"/>
    <w:rsid w:val="00BE63CE"/>
    <w:rsid w:val="00BE6581"/>
    <w:rsid w:val="00BF0941"/>
    <w:rsid w:val="00BF1BC5"/>
    <w:rsid w:val="00BF2773"/>
    <w:rsid w:val="00BF32C6"/>
    <w:rsid w:val="00BF353D"/>
    <w:rsid w:val="00BF3DBC"/>
    <w:rsid w:val="00BF417B"/>
    <w:rsid w:val="00BF43C5"/>
    <w:rsid w:val="00BF4800"/>
    <w:rsid w:val="00BF4A3F"/>
    <w:rsid w:val="00BF4EE1"/>
    <w:rsid w:val="00BF562C"/>
    <w:rsid w:val="00BF61C1"/>
    <w:rsid w:val="00BF6977"/>
    <w:rsid w:val="00BF6E27"/>
    <w:rsid w:val="00BF7460"/>
    <w:rsid w:val="00BF7704"/>
    <w:rsid w:val="00BF7728"/>
    <w:rsid w:val="00BF7961"/>
    <w:rsid w:val="00C000AA"/>
    <w:rsid w:val="00C003B1"/>
    <w:rsid w:val="00C01E08"/>
    <w:rsid w:val="00C01E5C"/>
    <w:rsid w:val="00C0227D"/>
    <w:rsid w:val="00C028EF"/>
    <w:rsid w:val="00C0387D"/>
    <w:rsid w:val="00C03C67"/>
    <w:rsid w:val="00C03F73"/>
    <w:rsid w:val="00C04FF9"/>
    <w:rsid w:val="00C0529F"/>
    <w:rsid w:val="00C072E0"/>
    <w:rsid w:val="00C07C94"/>
    <w:rsid w:val="00C10065"/>
    <w:rsid w:val="00C10522"/>
    <w:rsid w:val="00C10552"/>
    <w:rsid w:val="00C1075F"/>
    <w:rsid w:val="00C10D6A"/>
    <w:rsid w:val="00C1105E"/>
    <w:rsid w:val="00C117AE"/>
    <w:rsid w:val="00C11905"/>
    <w:rsid w:val="00C11B58"/>
    <w:rsid w:val="00C11CC1"/>
    <w:rsid w:val="00C138DC"/>
    <w:rsid w:val="00C14627"/>
    <w:rsid w:val="00C1754C"/>
    <w:rsid w:val="00C20295"/>
    <w:rsid w:val="00C204DA"/>
    <w:rsid w:val="00C2077C"/>
    <w:rsid w:val="00C20AD8"/>
    <w:rsid w:val="00C225C0"/>
    <w:rsid w:val="00C225D9"/>
    <w:rsid w:val="00C22B81"/>
    <w:rsid w:val="00C22C39"/>
    <w:rsid w:val="00C23890"/>
    <w:rsid w:val="00C23ABA"/>
    <w:rsid w:val="00C24654"/>
    <w:rsid w:val="00C247AF"/>
    <w:rsid w:val="00C24825"/>
    <w:rsid w:val="00C24AD2"/>
    <w:rsid w:val="00C24C97"/>
    <w:rsid w:val="00C24CAD"/>
    <w:rsid w:val="00C24CC0"/>
    <w:rsid w:val="00C25219"/>
    <w:rsid w:val="00C25454"/>
    <w:rsid w:val="00C255D4"/>
    <w:rsid w:val="00C25B58"/>
    <w:rsid w:val="00C25D96"/>
    <w:rsid w:val="00C25F86"/>
    <w:rsid w:val="00C3027B"/>
    <w:rsid w:val="00C3097B"/>
    <w:rsid w:val="00C30B3E"/>
    <w:rsid w:val="00C319F1"/>
    <w:rsid w:val="00C32995"/>
    <w:rsid w:val="00C32EE1"/>
    <w:rsid w:val="00C33502"/>
    <w:rsid w:val="00C3400A"/>
    <w:rsid w:val="00C346C3"/>
    <w:rsid w:val="00C34D70"/>
    <w:rsid w:val="00C35FF3"/>
    <w:rsid w:val="00C363E1"/>
    <w:rsid w:val="00C372AF"/>
    <w:rsid w:val="00C37311"/>
    <w:rsid w:val="00C377E9"/>
    <w:rsid w:val="00C37AF7"/>
    <w:rsid w:val="00C40F28"/>
    <w:rsid w:val="00C411EA"/>
    <w:rsid w:val="00C4147A"/>
    <w:rsid w:val="00C415F1"/>
    <w:rsid w:val="00C4185D"/>
    <w:rsid w:val="00C41C5B"/>
    <w:rsid w:val="00C41FDE"/>
    <w:rsid w:val="00C44305"/>
    <w:rsid w:val="00C44354"/>
    <w:rsid w:val="00C4447A"/>
    <w:rsid w:val="00C449A5"/>
    <w:rsid w:val="00C44A5F"/>
    <w:rsid w:val="00C44AF1"/>
    <w:rsid w:val="00C45518"/>
    <w:rsid w:val="00C45B31"/>
    <w:rsid w:val="00C45D6E"/>
    <w:rsid w:val="00C46F0A"/>
    <w:rsid w:val="00C4736F"/>
    <w:rsid w:val="00C47D04"/>
    <w:rsid w:val="00C509F4"/>
    <w:rsid w:val="00C50E5E"/>
    <w:rsid w:val="00C511BA"/>
    <w:rsid w:val="00C5146E"/>
    <w:rsid w:val="00C51E44"/>
    <w:rsid w:val="00C52512"/>
    <w:rsid w:val="00C5329E"/>
    <w:rsid w:val="00C53B1D"/>
    <w:rsid w:val="00C54059"/>
    <w:rsid w:val="00C5425F"/>
    <w:rsid w:val="00C54897"/>
    <w:rsid w:val="00C54BE3"/>
    <w:rsid w:val="00C54C31"/>
    <w:rsid w:val="00C55E47"/>
    <w:rsid w:val="00C5613A"/>
    <w:rsid w:val="00C561F1"/>
    <w:rsid w:val="00C567E4"/>
    <w:rsid w:val="00C57AB2"/>
    <w:rsid w:val="00C57DFE"/>
    <w:rsid w:val="00C60105"/>
    <w:rsid w:val="00C6015C"/>
    <w:rsid w:val="00C60735"/>
    <w:rsid w:val="00C612FF"/>
    <w:rsid w:val="00C6132D"/>
    <w:rsid w:val="00C61439"/>
    <w:rsid w:val="00C61A2B"/>
    <w:rsid w:val="00C61A88"/>
    <w:rsid w:val="00C62757"/>
    <w:rsid w:val="00C62A77"/>
    <w:rsid w:val="00C63078"/>
    <w:rsid w:val="00C639BB"/>
    <w:rsid w:val="00C64B20"/>
    <w:rsid w:val="00C6563B"/>
    <w:rsid w:val="00C65993"/>
    <w:rsid w:val="00C65F2A"/>
    <w:rsid w:val="00C662C7"/>
    <w:rsid w:val="00C668E4"/>
    <w:rsid w:val="00C66E7A"/>
    <w:rsid w:val="00C66FB5"/>
    <w:rsid w:val="00C676C8"/>
    <w:rsid w:val="00C70BED"/>
    <w:rsid w:val="00C710CC"/>
    <w:rsid w:val="00C71B6E"/>
    <w:rsid w:val="00C71DBA"/>
    <w:rsid w:val="00C723F4"/>
    <w:rsid w:val="00C727F5"/>
    <w:rsid w:val="00C7316A"/>
    <w:rsid w:val="00C736A1"/>
    <w:rsid w:val="00C73842"/>
    <w:rsid w:val="00C73BAA"/>
    <w:rsid w:val="00C73C5E"/>
    <w:rsid w:val="00C73E92"/>
    <w:rsid w:val="00C74540"/>
    <w:rsid w:val="00C748CE"/>
    <w:rsid w:val="00C75261"/>
    <w:rsid w:val="00C76B4D"/>
    <w:rsid w:val="00C76C67"/>
    <w:rsid w:val="00C76D34"/>
    <w:rsid w:val="00C76E99"/>
    <w:rsid w:val="00C76F6D"/>
    <w:rsid w:val="00C772F4"/>
    <w:rsid w:val="00C77922"/>
    <w:rsid w:val="00C77FE5"/>
    <w:rsid w:val="00C807C4"/>
    <w:rsid w:val="00C80AB7"/>
    <w:rsid w:val="00C80BE3"/>
    <w:rsid w:val="00C80C63"/>
    <w:rsid w:val="00C82100"/>
    <w:rsid w:val="00C8219E"/>
    <w:rsid w:val="00C824D7"/>
    <w:rsid w:val="00C825F6"/>
    <w:rsid w:val="00C83557"/>
    <w:rsid w:val="00C83C64"/>
    <w:rsid w:val="00C83E11"/>
    <w:rsid w:val="00C83EF5"/>
    <w:rsid w:val="00C85360"/>
    <w:rsid w:val="00C86046"/>
    <w:rsid w:val="00C8631E"/>
    <w:rsid w:val="00C8669E"/>
    <w:rsid w:val="00C86974"/>
    <w:rsid w:val="00C86B3E"/>
    <w:rsid w:val="00C876BC"/>
    <w:rsid w:val="00C908CB"/>
    <w:rsid w:val="00C913C8"/>
    <w:rsid w:val="00C91517"/>
    <w:rsid w:val="00C9197B"/>
    <w:rsid w:val="00C91E34"/>
    <w:rsid w:val="00C92142"/>
    <w:rsid w:val="00C921CF"/>
    <w:rsid w:val="00C923B8"/>
    <w:rsid w:val="00C929C4"/>
    <w:rsid w:val="00C92F86"/>
    <w:rsid w:val="00C9328C"/>
    <w:rsid w:val="00C933A0"/>
    <w:rsid w:val="00C9341B"/>
    <w:rsid w:val="00C93782"/>
    <w:rsid w:val="00C93EF2"/>
    <w:rsid w:val="00C94D62"/>
    <w:rsid w:val="00C95ABA"/>
    <w:rsid w:val="00C95E56"/>
    <w:rsid w:val="00C95FC0"/>
    <w:rsid w:val="00C96060"/>
    <w:rsid w:val="00C967E3"/>
    <w:rsid w:val="00C969C2"/>
    <w:rsid w:val="00C96B9B"/>
    <w:rsid w:val="00C971AB"/>
    <w:rsid w:val="00CA0C9F"/>
    <w:rsid w:val="00CA13BB"/>
    <w:rsid w:val="00CA159B"/>
    <w:rsid w:val="00CA1C6A"/>
    <w:rsid w:val="00CA2A91"/>
    <w:rsid w:val="00CA3AD7"/>
    <w:rsid w:val="00CA3FFB"/>
    <w:rsid w:val="00CA4194"/>
    <w:rsid w:val="00CA47FD"/>
    <w:rsid w:val="00CA4B4E"/>
    <w:rsid w:val="00CA79F8"/>
    <w:rsid w:val="00CB0711"/>
    <w:rsid w:val="00CB103E"/>
    <w:rsid w:val="00CB18D5"/>
    <w:rsid w:val="00CB27AF"/>
    <w:rsid w:val="00CB2B9E"/>
    <w:rsid w:val="00CB31BB"/>
    <w:rsid w:val="00CB45A0"/>
    <w:rsid w:val="00CB4AFC"/>
    <w:rsid w:val="00CB51B7"/>
    <w:rsid w:val="00CB5ACC"/>
    <w:rsid w:val="00CB5F8D"/>
    <w:rsid w:val="00CB689F"/>
    <w:rsid w:val="00CB6F3B"/>
    <w:rsid w:val="00CB7800"/>
    <w:rsid w:val="00CC02BE"/>
    <w:rsid w:val="00CC0A48"/>
    <w:rsid w:val="00CC1044"/>
    <w:rsid w:val="00CC22F4"/>
    <w:rsid w:val="00CC3389"/>
    <w:rsid w:val="00CC3E30"/>
    <w:rsid w:val="00CC3EE3"/>
    <w:rsid w:val="00CC4E14"/>
    <w:rsid w:val="00CC5656"/>
    <w:rsid w:val="00CC56DB"/>
    <w:rsid w:val="00CC5A08"/>
    <w:rsid w:val="00CC5D65"/>
    <w:rsid w:val="00CC5E29"/>
    <w:rsid w:val="00CC65D6"/>
    <w:rsid w:val="00CC67AC"/>
    <w:rsid w:val="00CC67D5"/>
    <w:rsid w:val="00CC707A"/>
    <w:rsid w:val="00CC707E"/>
    <w:rsid w:val="00CC7EBD"/>
    <w:rsid w:val="00CD02C1"/>
    <w:rsid w:val="00CD0421"/>
    <w:rsid w:val="00CD1731"/>
    <w:rsid w:val="00CD1DB8"/>
    <w:rsid w:val="00CD2416"/>
    <w:rsid w:val="00CD2B22"/>
    <w:rsid w:val="00CD34CB"/>
    <w:rsid w:val="00CD3A9D"/>
    <w:rsid w:val="00CD5DE2"/>
    <w:rsid w:val="00CD716B"/>
    <w:rsid w:val="00CD7DDC"/>
    <w:rsid w:val="00CD7F3A"/>
    <w:rsid w:val="00CE069B"/>
    <w:rsid w:val="00CE0A88"/>
    <w:rsid w:val="00CE0F66"/>
    <w:rsid w:val="00CE30A9"/>
    <w:rsid w:val="00CE3CEA"/>
    <w:rsid w:val="00CE3DCE"/>
    <w:rsid w:val="00CE3DD2"/>
    <w:rsid w:val="00CE3E2E"/>
    <w:rsid w:val="00CE4171"/>
    <w:rsid w:val="00CE42AE"/>
    <w:rsid w:val="00CE43CD"/>
    <w:rsid w:val="00CE4CC5"/>
    <w:rsid w:val="00CE5249"/>
    <w:rsid w:val="00CE54DC"/>
    <w:rsid w:val="00CE5A5C"/>
    <w:rsid w:val="00CE5A8E"/>
    <w:rsid w:val="00CE71FD"/>
    <w:rsid w:val="00CE79FC"/>
    <w:rsid w:val="00CE7BF2"/>
    <w:rsid w:val="00CE7F5D"/>
    <w:rsid w:val="00CF026B"/>
    <w:rsid w:val="00CF02C8"/>
    <w:rsid w:val="00CF0386"/>
    <w:rsid w:val="00CF170C"/>
    <w:rsid w:val="00CF197E"/>
    <w:rsid w:val="00CF1B25"/>
    <w:rsid w:val="00CF2844"/>
    <w:rsid w:val="00CF29F7"/>
    <w:rsid w:val="00CF3347"/>
    <w:rsid w:val="00CF3965"/>
    <w:rsid w:val="00CF5A62"/>
    <w:rsid w:val="00CF60C8"/>
    <w:rsid w:val="00CF6246"/>
    <w:rsid w:val="00CF73B4"/>
    <w:rsid w:val="00CF73F9"/>
    <w:rsid w:val="00CF7628"/>
    <w:rsid w:val="00CF7EC3"/>
    <w:rsid w:val="00D001F6"/>
    <w:rsid w:val="00D008AE"/>
    <w:rsid w:val="00D010B9"/>
    <w:rsid w:val="00D012BD"/>
    <w:rsid w:val="00D02189"/>
    <w:rsid w:val="00D02822"/>
    <w:rsid w:val="00D0318B"/>
    <w:rsid w:val="00D06A59"/>
    <w:rsid w:val="00D070A9"/>
    <w:rsid w:val="00D071B8"/>
    <w:rsid w:val="00D074B9"/>
    <w:rsid w:val="00D0786C"/>
    <w:rsid w:val="00D07CEF"/>
    <w:rsid w:val="00D07E6A"/>
    <w:rsid w:val="00D10308"/>
    <w:rsid w:val="00D10807"/>
    <w:rsid w:val="00D10B74"/>
    <w:rsid w:val="00D11305"/>
    <w:rsid w:val="00D116B0"/>
    <w:rsid w:val="00D1266F"/>
    <w:rsid w:val="00D135D4"/>
    <w:rsid w:val="00D137C6"/>
    <w:rsid w:val="00D139FF"/>
    <w:rsid w:val="00D13C48"/>
    <w:rsid w:val="00D14C40"/>
    <w:rsid w:val="00D15879"/>
    <w:rsid w:val="00D15B78"/>
    <w:rsid w:val="00D15D51"/>
    <w:rsid w:val="00D1670F"/>
    <w:rsid w:val="00D169F1"/>
    <w:rsid w:val="00D174E7"/>
    <w:rsid w:val="00D177FC"/>
    <w:rsid w:val="00D20835"/>
    <w:rsid w:val="00D20A9E"/>
    <w:rsid w:val="00D21357"/>
    <w:rsid w:val="00D213CA"/>
    <w:rsid w:val="00D21B6F"/>
    <w:rsid w:val="00D228EC"/>
    <w:rsid w:val="00D22C2A"/>
    <w:rsid w:val="00D23949"/>
    <w:rsid w:val="00D24336"/>
    <w:rsid w:val="00D24977"/>
    <w:rsid w:val="00D24BD4"/>
    <w:rsid w:val="00D253B7"/>
    <w:rsid w:val="00D254EF"/>
    <w:rsid w:val="00D25FB0"/>
    <w:rsid w:val="00D264CA"/>
    <w:rsid w:val="00D269F1"/>
    <w:rsid w:val="00D271F5"/>
    <w:rsid w:val="00D27459"/>
    <w:rsid w:val="00D27662"/>
    <w:rsid w:val="00D276E5"/>
    <w:rsid w:val="00D27D00"/>
    <w:rsid w:val="00D27FE2"/>
    <w:rsid w:val="00D3170D"/>
    <w:rsid w:val="00D317A3"/>
    <w:rsid w:val="00D32622"/>
    <w:rsid w:val="00D32E80"/>
    <w:rsid w:val="00D331B5"/>
    <w:rsid w:val="00D3379D"/>
    <w:rsid w:val="00D33DD3"/>
    <w:rsid w:val="00D33E94"/>
    <w:rsid w:val="00D346F5"/>
    <w:rsid w:val="00D34A41"/>
    <w:rsid w:val="00D34E37"/>
    <w:rsid w:val="00D353D6"/>
    <w:rsid w:val="00D35607"/>
    <w:rsid w:val="00D35D7C"/>
    <w:rsid w:val="00D36116"/>
    <w:rsid w:val="00D36A4C"/>
    <w:rsid w:val="00D36E59"/>
    <w:rsid w:val="00D37501"/>
    <w:rsid w:val="00D379E0"/>
    <w:rsid w:val="00D4046F"/>
    <w:rsid w:val="00D41742"/>
    <w:rsid w:val="00D41B90"/>
    <w:rsid w:val="00D4247E"/>
    <w:rsid w:val="00D430EB"/>
    <w:rsid w:val="00D43133"/>
    <w:rsid w:val="00D4347B"/>
    <w:rsid w:val="00D43563"/>
    <w:rsid w:val="00D43C86"/>
    <w:rsid w:val="00D440AA"/>
    <w:rsid w:val="00D449FA"/>
    <w:rsid w:val="00D453B3"/>
    <w:rsid w:val="00D457C7"/>
    <w:rsid w:val="00D45C3D"/>
    <w:rsid w:val="00D45F0E"/>
    <w:rsid w:val="00D46691"/>
    <w:rsid w:val="00D47756"/>
    <w:rsid w:val="00D5058E"/>
    <w:rsid w:val="00D50779"/>
    <w:rsid w:val="00D50CD4"/>
    <w:rsid w:val="00D50E77"/>
    <w:rsid w:val="00D51B52"/>
    <w:rsid w:val="00D52205"/>
    <w:rsid w:val="00D53350"/>
    <w:rsid w:val="00D53F22"/>
    <w:rsid w:val="00D540E6"/>
    <w:rsid w:val="00D54369"/>
    <w:rsid w:val="00D5441F"/>
    <w:rsid w:val="00D544A6"/>
    <w:rsid w:val="00D55025"/>
    <w:rsid w:val="00D55C66"/>
    <w:rsid w:val="00D57654"/>
    <w:rsid w:val="00D57B5D"/>
    <w:rsid w:val="00D602BB"/>
    <w:rsid w:val="00D6048F"/>
    <w:rsid w:val="00D60D88"/>
    <w:rsid w:val="00D61054"/>
    <w:rsid w:val="00D61954"/>
    <w:rsid w:val="00D62279"/>
    <w:rsid w:val="00D62760"/>
    <w:rsid w:val="00D62CB3"/>
    <w:rsid w:val="00D62F75"/>
    <w:rsid w:val="00D636EC"/>
    <w:rsid w:val="00D63BB0"/>
    <w:rsid w:val="00D64453"/>
    <w:rsid w:val="00D64801"/>
    <w:rsid w:val="00D6498A"/>
    <w:rsid w:val="00D64DDD"/>
    <w:rsid w:val="00D64F4A"/>
    <w:rsid w:val="00D65D7A"/>
    <w:rsid w:val="00D66071"/>
    <w:rsid w:val="00D667EF"/>
    <w:rsid w:val="00D66923"/>
    <w:rsid w:val="00D67A3B"/>
    <w:rsid w:val="00D704B0"/>
    <w:rsid w:val="00D70718"/>
    <w:rsid w:val="00D71AAD"/>
    <w:rsid w:val="00D720B2"/>
    <w:rsid w:val="00D72C84"/>
    <w:rsid w:val="00D72CE2"/>
    <w:rsid w:val="00D73B71"/>
    <w:rsid w:val="00D73EB9"/>
    <w:rsid w:val="00D74654"/>
    <w:rsid w:val="00D74BBF"/>
    <w:rsid w:val="00D74F99"/>
    <w:rsid w:val="00D755D8"/>
    <w:rsid w:val="00D75648"/>
    <w:rsid w:val="00D75A50"/>
    <w:rsid w:val="00D766E6"/>
    <w:rsid w:val="00D7685D"/>
    <w:rsid w:val="00D7722C"/>
    <w:rsid w:val="00D77372"/>
    <w:rsid w:val="00D77E1E"/>
    <w:rsid w:val="00D80203"/>
    <w:rsid w:val="00D818D6"/>
    <w:rsid w:val="00D81F8D"/>
    <w:rsid w:val="00D8249C"/>
    <w:rsid w:val="00D83056"/>
    <w:rsid w:val="00D83117"/>
    <w:rsid w:val="00D837BB"/>
    <w:rsid w:val="00D83C23"/>
    <w:rsid w:val="00D83DB1"/>
    <w:rsid w:val="00D84608"/>
    <w:rsid w:val="00D84BB9"/>
    <w:rsid w:val="00D856DC"/>
    <w:rsid w:val="00D863CE"/>
    <w:rsid w:val="00D866BC"/>
    <w:rsid w:val="00D86712"/>
    <w:rsid w:val="00D871DA"/>
    <w:rsid w:val="00D87579"/>
    <w:rsid w:val="00D879D5"/>
    <w:rsid w:val="00D9026B"/>
    <w:rsid w:val="00D90DFE"/>
    <w:rsid w:val="00D91891"/>
    <w:rsid w:val="00D918BA"/>
    <w:rsid w:val="00D926F2"/>
    <w:rsid w:val="00D92BC7"/>
    <w:rsid w:val="00D934F7"/>
    <w:rsid w:val="00D94381"/>
    <w:rsid w:val="00D94904"/>
    <w:rsid w:val="00D94B7A"/>
    <w:rsid w:val="00D94F3A"/>
    <w:rsid w:val="00D95A94"/>
    <w:rsid w:val="00D95C86"/>
    <w:rsid w:val="00D95FF5"/>
    <w:rsid w:val="00D9604D"/>
    <w:rsid w:val="00D96779"/>
    <w:rsid w:val="00D96D9E"/>
    <w:rsid w:val="00D96EDD"/>
    <w:rsid w:val="00D97DC6"/>
    <w:rsid w:val="00DA0244"/>
    <w:rsid w:val="00DA0A8E"/>
    <w:rsid w:val="00DA0E48"/>
    <w:rsid w:val="00DA1169"/>
    <w:rsid w:val="00DA161D"/>
    <w:rsid w:val="00DA1C48"/>
    <w:rsid w:val="00DA1FB3"/>
    <w:rsid w:val="00DA21F4"/>
    <w:rsid w:val="00DA236D"/>
    <w:rsid w:val="00DA2E67"/>
    <w:rsid w:val="00DA2EC1"/>
    <w:rsid w:val="00DA34E9"/>
    <w:rsid w:val="00DA4A2E"/>
    <w:rsid w:val="00DA4C7D"/>
    <w:rsid w:val="00DA54EA"/>
    <w:rsid w:val="00DA55BD"/>
    <w:rsid w:val="00DA66BB"/>
    <w:rsid w:val="00DA6EAF"/>
    <w:rsid w:val="00DA7782"/>
    <w:rsid w:val="00DA7E8C"/>
    <w:rsid w:val="00DB04DB"/>
    <w:rsid w:val="00DB0B54"/>
    <w:rsid w:val="00DB0BA7"/>
    <w:rsid w:val="00DB0CED"/>
    <w:rsid w:val="00DB12DB"/>
    <w:rsid w:val="00DB13F7"/>
    <w:rsid w:val="00DB1EBD"/>
    <w:rsid w:val="00DB3199"/>
    <w:rsid w:val="00DB4DE9"/>
    <w:rsid w:val="00DB5338"/>
    <w:rsid w:val="00DB5475"/>
    <w:rsid w:val="00DB54D5"/>
    <w:rsid w:val="00DB5D18"/>
    <w:rsid w:val="00DB63C8"/>
    <w:rsid w:val="00DB6A88"/>
    <w:rsid w:val="00DB6DB5"/>
    <w:rsid w:val="00DC00EF"/>
    <w:rsid w:val="00DC1481"/>
    <w:rsid w:val="00DC2312"/>
    <w:rsid w:val="00DC23C3"/>
    <w:rsid w:val="00DC33DD"/>
    <w:rsid w:val="00DC4555"/>
    <w:rsid w:val="00DC4D0B"/>
    <w:rsid w:val="00DC52D4"/>
    <w:rsid w:val="00DC5504"/>
    <w:rsid w:val="00DC5E87"/>
    <w:rsid w:val="00DC760F"/>
    <w:rsid w:val="00DC7BB5"/>
    <w:rsid w:val="00DD0341"/>
    <w:rsid w:val="00DD0486"/>
    <w:rsid w:val="00DD05B7"/>
    <w:rsid w:val="00DD06E3"/>
    <w:rsid w:val="00DD0B42"/>
    <w:rsid w:val="00DD1264"/>
    <w:rsid w:val="00DD139F"/>
    <w:rsid w:val="00DD13E0"/>
    <w:rsid w:val="00DD18D5"/>
    <w:rsid w:val="00DD1A21"/>
    <w:rsid w:val="00DD1A30"/>
    <w:rsid w:val="00DD1D2C"/>
    <w:rsid w:val="00DD2ABC"/>
    <w:rsid w:val="00DD2E64"/>
    <w:rsid w:val="00DD39EA"/>
    <w:rsid w:val="00DD4124"/>
    <w:rsid w:val="00DD47B3"/>
    <w:rsid w:val="00DD4865"/>
    <w:rsid w:val="00DD4A6E"/>
    <w:rsid w:val="00DD518C"/>
    <w:rsid w:val="00DD531A"/>
    <w:rsid w:val="00DD5EC6"/>
    <w:rsid w:val="00DD62B2"/>
    <w:rsid w:val="00DD6447"/>
    <w:rsid w:val="00DD6BD1"/>
    <w:rsid w:val="00DD7809"/>
    <w:rsid w:val="00DE009B"/>
    <w:rsid w:val="00DE0103"/>
    <w:rsid w:val="00DE0851"/>
    <w:rsid w:val="00DE0A36"/>
    <w:rsid w:val="00DE0FB0"/>
    <w:rsid w:val="00DE1641"/>
    <w:rsid w:val="00DE173D"/>
    <w:rsid w:val="00DE33D8"/>
    <w:rsid w:val="00DE3D48"/>
    <w:rsid w:val="00DE4474"/>
    <w:rsid w:val="00DE44F4"/>
    <w:rsid w:val="00DE46FA"/>
    <w:rsid w:val="00DE4EA5"/>
    <w:rsid w:val="00DE4F2F"/>
    <w:rsid w:val="00DE5328"/>
    <w:rsid w:val="00DE5BF9"/>
    <w:rsid w:val="00DE5D3D"/>
    <w:rsid w:val="00DE5EBC"/>
    <w:rsid w:val="00DE5F2C"/>
    <w:rsid w:val="00DE7215"/>
    <w:rsid w:val="00DE7CDF"/>
    <w:rsid w:val="00DE7EC0"/>
    <w:rsid w:val="00DF03B3"/>
    <w:rsid w:val="00DF168D"/>
    <w:rsid w:val="00DF1898"/>
    <w:rsid w:val="00DF1A9B"/>
    <w:rsid w:val="00DF1CB5"/>
    <w:rsid w:val="00DF2680"/>
    <w:rsid w:val="00DF2F8A"/>
    <w:rsid w:val="00DF3A55"/>
    <w:rsid w:val="00DF3DB2"/>
    <w:rsid w:val="00DF44A1"/>
    <w:rsid w:val="00DF44D0"/>
    <w:rsid w:val="00DF5C23"/>
    <w:rsid w:val="00DF6021"/>
    <w:rsid w:val="00DF672A"/>
    <w:rsid w:val="00DF6841"/>
    <w:rsid w:val="00DF6E74"/>
    <w:rsid w:val="00DF7C8C"/>
    <w:rsid w:val="00E00170"/>
    <w:rsid w:val="00E011E7"/>
    <w:rsid w:val="00E01456"/>
    <w:rsid w:val="00E0183C"/>
    <w:rsid w:val="00E022A9"/>
    <w:rsid w:val="00E03910"/>
    <w:rsid w:val="00E04016"/>
    <w:rsid w:val="00E04811"/>
    <w:rsid w:val="00E04B8F"/>
    <w:rsid w:val="00E04C8B"/>
    <w:rsid w:val="00E057B8"/>
    <w:rsid w:val="00E06545"/>
    <w:rsid w:val="00E07023"/>
    <w:rsid w:val="00E07292"/>
    <w:rsid w:val="00E106D4"/>
    <w:rsid w:val="00E10901"/>
    <w:rsid w:val="00E10E0F"/>
    <w:rsid w:val="00E11264"/>
    <w:rsid w:val="00E1167A"/>
    <w:rsid w:val="00E13657"/>
    <w:rsid w:val="00E13B9A"/>
    <w:rsid w:val="00E13BE5"/>
    <w:rsid w:val="00E14445"/>
    <w:rsid w:val="00E14530"/>
    <w:rsid w:val="00E147BA"/>
    <w:rsid w:val="00E14C9D"/>
    <w:rsid w:val="00E15F5D"/>
    <w:rsid w:val="00E1601C"/>
    <w:rsid w:val="00E16862"/>
    <w:rsid w:val="00E20597"/>
    <w:rsid w:val="00E20B0D"/>
    <w:rsid w:val="00E20BEA"/>
    <w:rsid w:val="00E20EC2"/>
    <w:rsid w:val="00E20F32"/>
    <w:rsid w:val="00E23806"/>
    <w:rsid w:val="00E23E8E"/>
    <w:rsid w:val="00E2453B"/>
    <w:rsid w:val="00E24926"/>
    <w:rsid w:val="00E24DC3"/>
    <w:rsid w:val="00E25023"/>
    <w:rsid w:val="00E2629B"/>
    <w:rsid w:val="00E266F4"/>
    <w:rsid w:val="00E26A99"/>
    <w:rsid w:val="00E2705D"/>
    <w:rsid w:val="00E270F1"/>
    <w:rsid w:val="00E3075A"/>
    <w:rsid w:val="00E30E0D"/>
    <w:rsid w:val="00E30E55"/>
    <w:rsid w:val="00E31D36"/>
    <w:rsid w:val="00E31FE6"/>
    <w:rsid w:val="00E32076"/>
    <w:rsid w:val="00E32340"/>
    <w:rsid w:val="00E324A2"/>
    <w:rsid w:val="00E328C1"/>
    <w:rsid w:val="00E32A15"/>
    <w:rsid w:val="00E3326E"/>
    <w:rsid w:val="00E33349"/>
    <w:rsid w:val="00E3375B"/>
    <w:rsid w:val="00E33945"/>
    <w:rsid w:val="00E341CD"/>
    <w:rsid w:val="00E34337"/>
    <w:rsid w:val="00E34942"/>
    <w:rsid w:val="00E353A1"/>
    <w:rsid w:val="00E35CBD"/>
    <w:rsid w:val="00E3622F"/>
    <w:rsid w:val="00E370B2"/>
    <w:rsid w:val="00E3736E"/>
    <w:rsid w:val="00E379B7"/>
    <w:rsid w:val="00E37F46"/>
    <w:rsid w:val="00E40E90"/>
    <w:rsid w:val="00E41C4A"/>
    <w:rsid w:val="00E41DD9"/>
    <w:rsid w:val="00E421D4"/>
    <w:rsid w:val="00E428F3"/>
    <w:rsid w:val="00E43264"/>
    <w:rsid w:val="00E43CA0"/>
    <w:rsid w:val="00E43E26"/>
    <w:rsid w:val="00E43E41"/>
    <w:rsid w:val="00E44088"/>
    <w:rsid w:val="00E440C3"/>
    <w:rsid w:val="00E441F4"/>
    <w:rsid w:val="00E44260"/>
    <w:rsid w:val="00E4433D"/>
    <w:rsid w:val="00E44C1E"/>
    <w:rsid w:val="00E45815"/>
    <w:rsid w:val="00E45943"/>
    <w:rsid w:val="00E45A7E"/>
    <w:rsid w:val="00E45B40"/>
    <w:rsid w:val="00E4635C"/>
    <w:rsid w:val="00E46DCE"/>
    <w:rsid w:val="00E47199"/>
    <w:rsid w:val="00E4730A"/>
    <w:rsid w:val="00E478F5"/>
    <w:rsid w:val="00E500FA"/>
    <w:rsid w:val="00E505CC"/>
    <w:rsid w:val="00E5147B"/>
    <w:rsid w:val="00E51500"/>
    <w:rsid w:val="00E51977"/>
    <w:rsid w:val="00E51D65"/>
    <w:rsid w:val="00E5260D"/>
    <w:rsid w:val="00E5284C"/>
    <w:rsid w:val="00E52CC9"/>
    <w:rsid w:val="00E53DA2"/>
    <w:rsid w:val="00E541EE"/>
    <w:rsid w:val="00E5443F"/>
    <w:rsid w:val="00E54DE7"/>
    <w:rsid w:val="00E56095"/>
    <w:rsid w:val="00E56980"/>
    <w:rsid w:val="00E57667"/>
    <w:rsid w:val="00E57AD3"/>
    <w:rsid w:val="00E57C60"/>
    <w:rsid w:val="00E57EAC"/>
    <w:rsid w:val="00E602A5"/>
    <w:rsid w:val="00E6093B"/>
    <w:rsid w:val="00E61223"/>
    <w:rsid w:val="00E61547"/>
    <w:rsid w:val="00E61CC4"/>
    <w:rsid w:val="00E61F32"/>
    <w:rsid w:val="00E621DC"/>
    <w:rsid w:val="00E62717"/>
    <w:rsid w:val="00E639AE"/>
    <w:rsid w:val="00E63E3D"/>
    <w:rsid w:val="00E6481C"/>
    <w:rsid w:val="00E65518"/>
    <w:rsid w:val="00E664F6"/>
    <w:rsid w:val="00E665A7"/>
    <w:rsid w:val="00E66646"/>
    <w:rsid w:val="00E6696A"/>
    <w:rsid w:val="00E671F6"/>
    <w:rsid w:val="00E67612"/>
    <w:rsid w:val="00E6766F"/>
    <w:rsid w:val="00E677C8"/>
    <w:rsid w:val="00E67AA4"/>
    <w:rsid w:val="00E67C72"/>
    <w:rsid w:val="00E70600"/>
    <w:rsid w:val="00E70C69"/>
    <w:rsid w:val="00E70E7C"/>
    <w:rsid w:val="00E71340"/>
    <w:rsid w:val="00E7164B"/>
    <w:rsid w:val="00E71A2C"/>
    <w:rsid w:val="00E7347F"/>
    <w:rsid w:val="00E73977"/>
    <w:rsid w:val="00E73E83"/>
    <w:rsid w:val="00E743D9"/>
    <w:rsid w:val="00E743FA"/>
    <w:rsid w:val="00E74479"/>
    <w:rsid w:val="00E7452A"/>
    <w:rsid w:val="00E74E1F"/>
    <w:rsid w:val="00E75722"/>
    <w:rsid w:val="00E75A60"/>
    <w:rsid w:val="00E75B80"/>
    <w:rsid w:val="00E75D22"/>
    <w:rsid w:val="00E762E8"/>
    <w:rsid w:val="00E76D70"/>
    <w:rsid w:val="00E76F89"/>
    <w:rsid w:val="00E774BC"/>
    <w:rsid w:val="00E777B1"/>
    <w:rsid w:val="00E801A8"/>
    <w:rsid w:val="00E801D6"/>
    <w:rsid w:val="00E8102A"/>
    <w:rsid w:val="00E81BBD"/>
    <w:rsid w:val="00E81D16"/>
    <w:rsid w:val="00E81D42"/>
    <w:rsid w:val="00E827CC"/>
    <w:rsid w:val="00E83383"/>
    <w:rsid w:val="00E83BD2"/>
    <w:rsid w:val="00E84311"/>
    <w:rsid w:val="00E8539F"/>
    <w:rsid w:val="00E85472"/>
    <w:rsid w:val="00E85512"/>
    <w:rsid w:val="00E859C2"/>
    <w:rsid w:val="00E86EC4"/>
    <w:rsid w:val="00E87350"/>
    <w:rsid w:val="00E8736C"/>
    <w:rsid w:val="00E90767"/>
    <w:rsid w:val="00E9090E"/>
    <w:rsid w:val="00E91544"/>
    <w:rsid w:val="00E917EE"/>
    <w:rsid w:val="00E91BA5"/>
    <w:rsid w:val="00E91BB6"/>
    <w:rsid w:val="00E924E4"/>
    <w:rsid w:val="00E93227"/>
    <w:rsid w:val="00E9322E"/>
    <w:rsid w:val="00E93454"/>
    <w:rsid w:val="00E93477"/>
    <w:rsid w:val="00E9388F"/>
    <w:rsid w:val="00E9449D"/>
    <w:rsid w:val="00E949DC"/>
    <w:rsid w:val="00E94DFD"/>
    <w:rsid w:val="00E94E6E"/>
    <w:rsid w:val="00E94FB6"/>
    <w:rsid w:val="00E954FB"/>
    <w:rsid w:val="00E95C3C"/>
    <w:rsid w:val="00E95DA6"/>
    <w:rsid w:val="00E961C2"/>
    <w:rsid w:val="00E9645B"/>
    <w:rsid w:val="00E97171"/>
    <w:rsid w:val="00EA0106"/>
    <w:rsid w:val="00EA083E"/>
    <w:rsid w:val="00EA12DE"/>
    <w:rsid w:val="00EA17B8"/>
    <w:rsid w:val="00EA240A"/>
    <w:rsid w:val="00EA24BC"/>
    <w:rsid w:val="00EA297F"/>
    <w:rsid w:val="00EA37D8"/>
    <w:rsid w:val="00EA3C04"/>
    <w:rsid w:val="00EA426B"/>
    <w:rsid w:val="00EA461A"/>
    <w:rsid w:val="00EA483C"/>
    <w:rsid w:val="00EA5C98"/>
    <w:rsid w:val="00EA617F"/>
    <w:rsid w:val="00EA62CF"/>
    <w:rsid w:val="00EA6644"/>
    <w:rsid w:val="00EA6C4F"/>
    <w:rsid w:val="00EA73E3"/>
    <w:rsid w:val="00EA7E23"/>
    <w:rsid w:val="00EB00AB"/>
    <w:rsid w:val="00EB0E5A"/>
    <w:rsid w:val="00EB1000"/>
    <w:rsid w:val="00EB1D0F"/>
    <w:rsid w:val="00EB22A2"/>
    <w:rsid w:val="00EB3373"/>
    <w:rsid w:val="00EB35B8"/>
    <w:rsid w:val="00EB35DD"/>
    <w:rsid w:val="00EB399D"/>
    <w:rsid w:val="00EB3DB4"/>
    <w:rsid w:val="00EB3DC3"/>
    <w:rsid w:val="00EB49B2"/>
    <w:rsid w:val="00EB58DE"/>
    <w:rsid w:val="00EB6293"/>
    <w:rsid w:val="00EB6B13"/>
    <w:rsid w:val="00EB6B2D"/>
    <w:rsid w:val="00EB721C"/>
    <w:rsid w:val="00EB7BA3"/>
    <w:rsid w:val="00EC0EA2"/>
    <w:rsid w:val="00EC1164"/>
    <w:rsid w:val="00EC2932"/>
    <w:rsid w:val="00EC2B54"/>
    <w:rsid w:val="00EC36E2"/>
    <w:rsid w:val="00EC4661"/>
    <w:rsid w:val="00EC5164"/>
    <w:rsid w:val="00EC541C"/>
    <w:rsid w:val="00EC5E11"/>
    <w:rsid w:val="00EC6B1E"/>
    <w:rsid w:val="00EC6C66"/>
    <w:rsid w:val="00EC72C2"/>
    <w:rsid w:val="00EC7329"/>
    <w:rsid w:val="00ED046C"/>
    <w:rsid w:val="00ED1376"/>
    <w:rsid w:val="00ED180D"/>
    <w:rsid w:val="00ED1A98"/>
    <w:rsid w:val="00ED1C35"/>
    <w:rsid w:val="00ED2040"/>
    <w:rsid w:val="00ED2B45"/>
    <w:rsid w:val="00ED340E"/>
    <w:rsid w:val="00ED3D7E"/>
    <w:rsid w:val="00ED43C1"/>
    <w:rsid w:val="00ED4495"/>
    <w:rsid w:val="00ED47D9"/>
    <w:rsid w:val="00ED49FD"/>
    <w:rsid w:val="00ED54C0"/>
    <w:rsid w:val="00ED5752"/>
    <w:rsid w:val="00ED59B5"/>
    <w:rsid w:val="00ED5DB3"/>
    <w:rsid w:val="00ED6014"/>
    <w:rsid w:val="00ED62C4"/>
    <w:rsid w:val="00ED6383"/>
    <w:rsid w:val="00ED65A9"/>
    <w:rsid w:val="00ED6899"/>
    <w:rsid w:val="00ED68E3"/>
    <w:rsid w:val="00EE059C"/>
    <w:rsid w:val="00EE07DB"/>
    <w:rsid w:val="00EE0EF3"/>
    <w:rsid w:val="00EE1E21"/>
    <w:rsid w:val="00EE2092"/>
    <w:rsid w:val="00EE294C"/>
    <w:rsid w:val="00EE315A"/>
    <w:rsid w:val="00EE413E"/>
    <w:rsid w:val="00EE4251"/>
    <w:rsid w:val="00EE4578"/>
    <w:rsid w:val="00EE5206"/>
    <w:rsid w:val="00EE5661"/>
    <w:rsid w:val="00EE60BD"/>
    <w:rsid w:val="00EE6303"/>
    <w:rsid w:val="00EE6DCB"/>
    <w:rsid w:val="00EE7FD5"/>
    <w:rsid w:val="00EF06DB"/>
    <w:rsid w:val="00EF0956"/>
    <w:rsid w:val="00EF121D"/>
    <w:rsid w:val="00EF25D7"/>
    <w:rsid w:val="00EF27C4"/>
    <w:rsid w:val="00EF2D0F"/>
    <w:rsid w:val="00EF31F1"/>
    <w:rsid w:val="00EF39BF"/>
    <w:rsid w:val="00EF39C4"/>
    <w:rsid w:val="00EF3FB9"/>
    <w:rsid w:val="00EF4526"/>
    <w:rsid w:val="00EF4B41"/>
    <w:rsid w:val="00EF4C7F"/>
    <w:rsid w:val="00EF517D"/>
    <w:rsid w:val="00EF51DD"/>
    <w:rsid w:val="00EF52EF"/>
    <w:rsid w:val="00EF59C5"/>
    <w:rsid w:val="00EF5F2F"/>
    <w:rsid w:val="00EF5FE1"/>
    <w:rsid w:val="00EF667F"/>
    <w:rsid w:val="00F00606"/>
    <w:rsid w:val="00F00894"/>
    <w:rsid w:val="00F02340"/>
    <w:rsid w:val="00F02A37"/>
    <w:rsid w:val="00F0319E"/>
    <w:rsid w:val="00F03F1F"/>
    <w:rsid w:val="00F04DFB"/>
    <w:rsid w:val="00F05F66"/>
    <w:rsid w:val="00F061C5"/>
    <w:rsid w:val="00F062B6"/>
    <w:rsid w:val="00F06B33"/>
    <w:rsid w:val="00F06C33"/>
    <w:rsid w:val="00F06FBD"/>
    <w:rsid w:val="00F07597"/>
    <w:rsid w:val="00F109A3"/>
    <w:rsid w:val="00F11AA4"/>
    <w:rsid w:val="00F1223C"/>
    <w:rsid w:val="00F12EDC"/>
    <w:rsid w:val="00F13206"/>
    <w:rsid w:val="00F14201"/>
    <w:rsid w:val="00F1678B"/>
    <w:rsid w:val="00F16B8A"/>
    <w:rsid w:val="00F1722A"/>
    <w:rsid w:val="00F1778F"/>
    <w:rsid w:val="00F178BC"/>
    <w:rsid w:val="00F20816"/>
    <w:rsid w:val="00F21491"/>
    <w:rsid w:val="00F21D3C"/>
    <w:rsid w:val="00F22B9B"/>
    <w:rsid w:val="00F22F78"/>
    <w:rsid w:val="00F231DB"/>
    <w:rsid w:val="00F239CC"/>
    <w:rsid w:val="00F2420C"/>
    <w:rsid w:val="00F24870"/>
    <w:rsid w:val="00F2517A"/>
    <w:rsid w:val="00F25444"/>
    <w:rsid w:val="00F25F80"/>
    <w:rsid w:val="00F2691B"/>
    <w:rsid w:val="00F2736E"/>
    <w:rsid w:val="00F27D37"/>
    <w:rsid w:val="00F30355"/>
    <w:rsid w:val="00F31364"/>
    <w:rsid w:val="00F31517"/>
    <w:rsid w:val="00F31B3A"/>
    <w:rsid w:val="00F321F8"/>
    <w:rsid w:val="00F332CF"/>
    <w:rsid w:val="00F338D6"/>
    <w:rsid w:val="00F33944"/>
    <w:rsid w:val="00F33A46"/>
    <w:rsid w:val="00F33F36"/>
    <w:rsid w:val="00F33FE7"/>
    <w:rsid w:val="00F34631"/>
    <w:rsid w:val="00F34ED8"/>
    <w:rsid w:val="00F354B1"/>
    <w:rsid w:val="00F35533"/>
    <w:rsid w:val="00F36046"/>
    <w:rsid w:val="00F3649E"/>
    <w:rsid w:val="00F364CF"/>
    <w:rsid w:val="00F36585"/>
    <w:rsid w:val="00F36FCC"/>
    <w:rsid w:val="00F37C91"/>
    <w:rsid w:val="00F40245"/>
    <w:rsid w:val="00F40730"/>
    <w:rsid w:val="00F40744"/>
    <w:rsid w:val="00F40A35"/>
    <w:rsid w:val="00F40B10"/>
    <w:rsid w:val="00F40F7D"/>
    <w:rsid w:val="00F42528"/>
    <w:rsid w:val="00F42B67"/>
    <w:rsid w:val="00F43133"/>
    <w:rsid w:val="00F4317C"/>
    <w:rsid w:val="00F43EDD"/>
    <w:rsid w:val="00F44426"/>
    <w:rsid w:val="00F4473A"/>
    <w:rsid w:val="00F44A88"/>
    <w:rsid w:val="00F44EC4"/>
    <w:rsid w:val="00F4543A"/>
    <w:rsid w:val="00F46390"/>
    <w:rsid w:val="00F463EE"/>
    <w:rsid w:val="00F46880"/>
    <w:rsid w:val="00F5006D"/>
    <w:rsid w:val="00F50FDF"/>
    <w:rsid w:val="00F5114E"/>
    <w:rsid w:val="00F521AE"/>
    <w:rsid w:val="00F521DC"/>
    <w:rsid w:val="00F52366"/>
    <w:rsid w:val="00F526E8"/>
    <w:rsid w:val="00F52A4C"/>
    <w:rsid w:val="00F53D4B"/>
    <w:rsid w:val="00F55FDD"/>
    <w:rsid w:val="00F5638C"/>
    <w:rsid w:val="00F56E56"/>
    <w:rsid w:val="00F575A5"/>
    <w:rsid w:val="00F5760E"/>
    <w:rsid w:val="00F577EE"/>
    <w:rsid w:val="00F60A98"/>
    <w:rsid w:val="00F613A9"/>
    <w:rsid w:val="00F61B6E"/>
    <w:rsid w:val="00F62545"/>
    <w:rsid w:val="00F63051"/>
    <w:rsid w:val="00F633A0"/>
    <w:rsid w:val="00F6345E"/>
    <w:rsid w:val="00F64593"/>
    <w:rsid w:val="00F6599E"/>
    <w:rsid w:val="00F668CE"/>
    <w:rsid w:val="00F67230"/>
    <w:rsid w:val="00F674C0"/>
    <w:rsid w:val="00F67F01"/>
    <w:rsid w:val="00F708E9"/>
    <w:rsid w:val="00F70ADF"/>
    <w:rsid w:val="00F7202A"/>
    <w:rsid w:val="00F7214C"/>
    <w:rsid w:val="00F72583"/>
    <w:rsid w:val="00F72872"/>
    <w:rsid w:val="00F72C24"/>
    <w:rsid w:val="00F72D1A"/>
    <w:rsid w:val="00F738D8"/>
    <w:rsid w:val="00F73F3A"/>
    <w:rsid w:val="00F7469F"/>
    <w:rsid w:val="00F74797"/>
    <w:rsid w:val="00F7547E"/>
    <w:rsid w:val="00F75582"/>
    <w:rsid w:val="00F75C03"/>
    <w:rsid w:val="00F76544"/>
    <w:rsid w:val="00F7677C"/>
    <w:rsid w:val="00F7782F"/>
    <w:rsid w:val="00F77B27"/>
    <w:rsid w:val="00F77C80"/>
    <w:rsid w:val="00F77C86"/>
    <w:rsid w:val="00F80B9F"/>
    <w:rsid w:val="00F80CE2"/>
    <w:rsid w:val="00F80DDC"/>
    <w:rsid w:val="00F80EB0"/>
    <w:rsid w:val="00F812DF"/>
    <w:rsid w:val="00F81E3A"/>
    <w:rsid w:val="00F83546"/>
    <w:rsid w:val="00F83697"/>
    <w:rsid w:val="00F837A9"/>
    <w:rsid w:val="00F84068"/>
    <w:rsid w:val="00F846F2"/>
    <w:rsid w:val="00F84A92"/>
    <w:rsid w:val="00F86AB9"/>
    <w:rsid w:val="00F873B6"/>
    <w:rsid w:val="00F87ED7"/>
    <w:rsid w:val="00F9050E"/>
    <w:rsid w:val="00F91444"/>
    <w:rsid w:val="00F91AFE"/>
    <w:rsid w:val="00F92E73"/>
    <w:rsid w:val="00F93ADC"/>
    <w:rsid w:val="00F93AE8"/>
    <w:rsid w:val="00F93D95"/>
    <w:rsid w:val="00F948B4"/>
    <w:rsid w:val="00F94D01"/>
    <w:rsid w:val="00F94F3C"/>
    <w:rsid w:val="00F94F42"/>
    <w:rsid w:val="00F9535C"/>
    <w:rsid w:val="00F95612"/>
    <w:rsid w:val="00F95960"/>
    <w:rsid w:val="00F95EDB"/>
    <w:rsid w:val="00F96587"/>
    <w:rsid w:val="00F96E83"/>
    <w:rsid w:val="00FA0623"/>
    <w:rsid w:val="00FA0634"/>
    <w:rsid w:val="00FA0650"/>
    <w:rsid w:val="00FA09BC"/>
    <w:rsid w:val="00FA0DF0"/>
    <w:rsid w:val="00FA1E88"/>
    <w:rsid w:val="00FA22E9"/>
    <w:rsid w:val="00FA233A"/>
    <w:rsid w:val="00FA2B51"/>
    <w:rsid w:val="00FA4648"/>
    <w:rsid w:val="00FA584A"/>
    <w:rsid w:val="00FA5B65"/>
    <w:rsid w:val="00FA5DE6"/>
    <w:rsid w:val="00FA609F"/>
    <w:rsid w:val="00FA70DB"/>
    <w:rsid w:val="00FB027C"/>
    <w:rsid w:val="00FB07D2"/>
    <w:rsid w:val="00FB0BDD"/>
    <w:rsid w:val="00FB0C0D"/>
    <w:rsid w:val="00FB18E9"/>
    <w:rsid w:val="00FB1D87"/>
    <w:rsid w:val="00FB20FC"/>
    <w:rsid w:val="00FB25E1"/>
    <w:rsid w:val="00FB2CC1"/>
    <w:rsid w:val="00FB3306"/>
    <w:rsid w:val="00FB387D"/>
    <w:rsid w:val="00FB4158"/>
    <w:rsid w:val="00FB4878"/>
    <w:rsid w:val="00FB5003"/>
    <w:rsid w:val="00FB5558"/>
    <w:rsid w:val="00FB5B77"/>
    <w:rsid w:val="00FB5C89"/>
    <w:rsid w:val="00FB6018"/>
    <w:rsid w:val="00FB6180"/>
    <w:rsid w:val="00FB7632"/>
    <w:rsid w:val="00FC067D"/>
    <w:rsid w:val="00FC260B"/>
    <w:rsid w:val="00FC294E"/>
    <w:rsid w:val="00FC2E0B"/>
    <w:rsid w:val="00FC35B5"/>
    <w:rsid w:val="00FC3CD5"/>
    <w:rsid w:val="00FC4689"/>
    <w:rsid w:val="00FC487A"/>
    <w:rsid w:val="00FC5179"/>
    <w:rsid w:val="00FC5201"/>
    <w:rsid w:val="00FC5679"/>
    <w:rsid w:val="00FC570F"/>
    <w:rsid w:val="00FC595D"/>
    <w:rsid w:val="00FC5B02"/>
    <w:rsid w:val="00FC5C6C"/>
    <w:rsid w:val="00FC5D58"/>
    <w:rsid w:val="00FC6416"/>
    <w:rsid w:val="00FC7A52"/>
    <w:rsid w:val="00FC7A9D"/>
    <w:rsid w:val="00FC7C88"/>
    <w:rsid w:val="00FD00F3"/>
    <w:rsid w:val="00FD130D"/>
    <w:rsid w:val="00FD1443"/>
    <w:rsid w:val="00FD21B7"/>
    <w:rsid w:val="00FD239F"/>
    <w:rsid w:val="00FD269A"/>
    <w:rsid w:val="00FD321B"/>
    <w:rsid w:val="00FD3AFD"/>
    <w:rsid w:val="00FD4744"/>
    <w:rsid w:val="00FD542A"/>
    <w:rsid w:val="00FD5819"/>
    <w:rsid w:val="00FD635C"/>
    <w:rsid w:val="00FD6B1B"/>
    <w:rsid w:val="00FD77B2"/>
    <w:rsid w:val="00FD7A5B"/>
    <w:rsid w:val="00FE0183"/>
    <w:rsid w:val="00FE0E0F"/>
    <w:rsid w:val="00FE131B"/>
    <w:rsid w:val="00FE16FF"/>
    <w:rsid w:val="00FE2EBB"/>
    <w:rsid w:val="00FE5488"/>
    <w:rsid w:val="00FE5A6B"/>
    <w:rsid w:val="00FE688F"/>
    <w:rsid w:val="00FE6C14"/>
    <w:rsid w:val="00FE6CFC"/>
    <w:rsid w:val="00FE79AE"/>
    <w:rsid w:val="00FF03AC"/>
    <w:rsid w:val="00FF09A2"/>
    <w:rsid w:val="00FF0AF4"/>
    <w:rsid w:val="00FF0C8E"/>
    <w:rsid w:val="00FF0E69"/>
    <w:rsid w:val="00FF0F40"/>
    <w:rsid w:val="00FF10BC"/>
    <w:rsid w:val="00FF1C16"/>
    <w:rsid w:val="00FF1C5D"/>
    <w:rsid w:val="00FF2C49"/>
    <w:rsid w:val="00FF42C9"/>
    <w:rsid w:val="00FF4BF2"/>
    <w:rsid w:val="00FF4D0E"/>
    <w:rsid w:val="00FF4FB7"/>
    <w:rsid w:val="00FF528B"/>
    <w:rsid w:val="00FF5661"/>
    <w:rsid w:val="00FF598E"/>
    <w:rsid w:val="00FF5AA7"/>
    <w:rsid w:val="00FF607E"/>
    <w:rsid w:val="00FF65AB"/>
    <w:rsid w:val="00FF7739"/>
    <w:rsid w:val="00FF77CA"/>
    <w:rsid w:val="00FF784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F0F40"/>
    <w:pPr>
      <w:spacing w:after="60"/>
      <w:jc w:val="both"/>
    </w:pPr>
  </w:style>
  <w:style w:type="paragraph" w:styleId="Heading1">
    <w:name w:val="heading 1"/>
    <w:basedOn w:val="Normal"/>
    <w:next w:val="Normal"/>
    <w:link w:val="Heading1Char"/>
    <w:qFormat/>
    <w:rsid w:val="0060183A"/>
    <w:pPr>
      <w:keepNext/>
      <w:pageBreakBefore/>
      <w:pBdr>
        <w:bottom w:val="double" w:sz="4" w:space="1" w:color="auto"/>
      </w:pBdr>
      <w:spacing w:after="120"/>
      <w:outlineLvl w:val="0"/>
    </w:pPr>
    <w:rPr>
      <w:b/>
      <w:bCs/>
      <w:kern w:val="32"/>
      <w:sz w:val="32"/>
      <w:szCs w:val="32"/>
    </w:rPr>
  </w:style>
  <w:style w:type="paragraph" w:styleId="Heading2">
    <w:name w:val="heading 2"/>
    <w:basedOn w:val="Normal"/>
    <w:next w:val="Normal"/>
    <w:link w:val="Heading2Char"/>
    <w:uiPriority w:val="9"/>
    <w:qFormat/>
    <w:rsid w:val="003309C3"/>
    <w:pPr>
      <w:keepNext/>
      <w:pBdr>
        <w:bottom w:val="single" w:sz="4" w:space="0" w:color="auto"/>
      </w:pBdr>
      <w:tabs>
        <w:tab w:val="left" w:pos="426"/>
      </w:tabs>
      <w:suppressAutoHyphens/>
      <w:spacing w:before="120"/>
      <w:outlineLvl w:val="1"/>
    </w:pPr>
    <w:rPr>
      <w:b/>
      <w:color w:val="333333"/>
      <w:sz w:val="26"/>
      <w:szCs w:val="26"/>
    </w:rPr>
  </w:style>
  <w:style w:type="paragraph" w:styleId="Heading3">
    <w:name w:val="heading 3"/>
    <w:basedOn w:val="Normal"/>
    <w:next w:val="Normal"/>
    <w:link w:val="Heading3Char"/>
    <w:qFormat/>
    <w:rsid w:val="00323749"/>
    <w:pPr>
      <w:keepNext/>
      <w:spacing w:before="120" w:after="0"/>
      <w:outlineLvl w:val="2"/>
    </w:pPr>
    <w:rPr>
      <w:b/>
      <w:bCs/>
      <w:i/>
      <w:sz w:val="24"/>
      <w:szCs w:val="24"/>
    </w:rPr>
  </w:style>
  <w:style w:type="paragraph" w:styleId="Heading4">
    <w:name w:val="heading 4"/>
    <w:basedOn w:val="Normal"/>
    <w:next w:val="Normal"/>
    <w:link w:val="Heading4Char"/>
    <w:qFormat/>
    <w:rsid w:val="00BF43C5"/>
    <w:pPr>
      <w:keepNext/>
      <w:spacing w:after="0"/>
      <w:outlineLvl w:val="3"/>
    </w:pPr>
    <w:rPr>
      <w:b/>
      <w:bCs/>
    </w:rPr>
  </w:style>
  <w:style w:type="paragraph" w:styleId="Heading5">
    <w:name w:val="heading 5"/>
    <w:basedOn w:val="Normal"/>
    <w:next w:val="Normal"/>
    <w:link w:val="Heading5Char"/>
    <w:qFormat/>
    <w:rsid w:val="00C83E11"/>
    <w:pPr>
      <w:numPr>
        <w:ilvl w:val="4"/>
        <w:numId w:val="2"/>
      </w:num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83E11"/>
    <w:pPr>
      <w:numPr>
        <w:ilvl w:val="5"/>
        <w:numId w:val="2"/>
      </w:numPr>
      <w:spacing w:before="240"/>
      <w:outlineLvl w:val="5"/>
    </w:pPr>
    <w:rPr>
      <w:rFonts w:ascii="Calibri" w:hAnsi="Calibri"/>
      <w:b/>
      <w:bCs/>
      <w:sz w:val="22"/>
      <w:szCs w:val="22"/>
    </w:rPr>
  </w:style>
  <w:style w:type="paragraph" w:styleId="Heading7">
    <w:name w:val="heading 7"/>
    <w:basedOn w:val="Normal"/>
    <w:next w:val="Normal"/>
    <w:link w:val="Heading7Char"/>
    <w:qFormat/>
    <w:rsid w:val="00C83E11"/>
    <w:pPr>
      <w:numPr>
        <w:ilvl w:val="6"/>
        <w:numId w:val="2"/>
      </w:numPr>
      <w:spacing w:before="240"/>
      <w:outlineLvl w:val="6"/>
    </w:pPr>
    <w:rPr>
      <w:rFonts w:ascii="Calibri" w:hAnsi="Calibri"/>
    </w:rPr>
  </w:style>
  <w:style w:type="paragraph" w:styleId="Heading8">
    <w:name w:val="heading 8"/>
    <w:basedOn w:val="Normal"/>
    <w:next w:val="Normal"/>
    <w:link w:val="Heading8Char"/>
    <w:qFormat/>
    <w:rsid w:val="00C83E11"/>
    <w:pPr>
      <w:numPr>
        <w:ilvl w:val="7"/>
        <w:numId w:val="2"/>
      </w:numPr>
      <w:spacing w:before="240"/>
      <w:outlineLvl w:val="7"/>
    </w:pPr>
    <w:rPr>
      <w:rFonts w:ascii="Calibri" w:hAnsi="Calibri"/>
      <w:i/>
      <w:iCs/>
    </w:rPr>
  </w:style>
  <w:style w:type="paragraph" w:styleId="Heading9">
    <w:name w:val="heading 9"/>
    <w:basedOn w:val="Normal"/>
    <w:next w:val="Normal"/>
    <w:link w:val="Heading9Char"/>
    <w:qFormat/>
    <w:rsid w:val="00C83E11"/>
    <w:pPr>
      <w:numPr>
        <w:ilvl w:val="8"/>
        <w:numId w:val="2"/>
      </w:numPr>
      <w:spacing w:before="24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09C3"/>
    <w:rPr>
      <w:b/>
      <w:color w:val="333333"/>
      <w:sz w:val="26"/>
      <w:szCs w:val="26"/>
    </w:rPr>
  </w:style>
  <w:style w:type="paragraph" w:customStyle="1" w:styleId="Odraeno">
    <w:name w:val="Odraženo"/>
    <w:basedOn w:val="Normal"/>
    <w:link w:val="OdraenoChar"/>
    <w:qFormat/>
    <w:rsid w:val="00C1754C"/>
    <w:pPr>
      <w:numPr>
        <w:ilvl w:val="3"/>
        <w:numId w:val="3"/>
      </w:numPr>
      <w:spacing w:after="0"/>
    </w:pPr>
  </w:style>
  <w:style w:type="character" w:customStyle="1" w:styleId="Heading1Char">
    <w:name w:val="Heading 1 Char"/>
    <w:basedOn w:val="DefaultParagraphFont"/>
    <w:link w:val="Heading1"/>
    <w:rsid w:val="0060183A"/>
    <w:rPr>
      <w:b/>
      <w:bCs/>
      <w:kern w:val="32"/>
      <w:sz w:val="32"/>
      <w:szCs w:val="32"/>
    </w:rPr>
  </w:style>
  <w:style w:type="character" w:customStyle="1" w:styleId="OdraenoChar">
    <w:name w:val="Odraženo Char"/>
    <w:basedOn w:val="DefaultParagraphFont"/>
    <w:link w:val="Odraeno"/>
    <w:rsid w:val="00C1754C"/>
  </w:style>
  <w:style w:type="paragraph" w:styleId="TOCHeading">
    <w:name w:val="TOC Heading"/>
    <w:basedOn w:val="Heading1"/>
    <w:next w:val="Normal"/>
    <w:uiPriority w:val="39"/>
    <w:qFormat/>
    <w:rsid w:val="00D720B2"/>
    <w:pPr>
      <w:keepLines/>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rsid w:val="00C14627"/>
    <w:pPr>
      <w:tabs>
        <w:tab w:val="right" w:leader="dot" w:pos="7088"/>
      </w:tabs>
      <w:spacing w:after="0"/>
    </w:pPr>
    <w:rPr>
      <w:b/>
      <w:noProof/>
      <w:sz w:val="28"/>
    </w:rPr>
  </w:style>
  <w:style w:type="paragraph" w:styleId="TOC2">
    <w:name w:val="toc 2"/>
    <w:basedOn w:val="Normal"/>
    <w:next w:val="Normal"/>
    <w:autoRedefine/>
    <w:uiPriority w:val="39"/>
    <w:rsid w:val="00907817"/>
    <w:pPr>
      <w:tabs>
        <w:tab w:val="left" w:pos="709"/>
        <w:tab w:val="right" w:leader="dot" w:pos="7088"/>
      </w:tabs>
      <w:spacing w:after="0"/>
      <w:ind w:left="238" w:firstLine="187"/>
    </w:pPr>
  </w:style>
  <w:style w:type="character" w:styleId="Hyperlink">
    <w:name w:val="Hyperlink"/>
    <w:basedOn w:val="DefaultParagraphFont"/>
    <w:uiPriority w:val="99"/>
    <w:unhideWhenUsed/>
    <w:rsid w:val="00D720B2"/>
    <w:rPr>
      <w:color w:val="0000FF"/>
      <w:u w:val="single"/>
    </w:rPr>
  </w:style>
  <w:style w:type="numbering" w:customStyle="1" w:styleId="Styl1">
    <w:name w:val="Styl1"/>
    <w:rsid w:val="00C83E11"/>
    <w:pPr>
      <w:numPr>
        <w:numId w:val="1"/>
      </w:numPr>
    </w:pPr>
  </w:style>
  <w:style w:type="character" w:customStyle="1" w:styleId="Heading3Char">
    <w:name w:val="Heading 3 Char"/>
    <w:basedOn w:val="DefaultParagraphFont"/>
    <w:link w:val="Heading3"/>
    <w:rsid w:val="00323749"/>
    <w:rPr>
      <w:b/>
      <w:bCs/>
      <w:i/>
      <w:sz w:val="24"/>
      <w:szCs w:val="24"/>
    </w:rPr>
  </w:style>
  <w:style w:type="character" w:customStyle="1" w:styleId="Heading4Char">
    <w:name w:val="Heading 4 Char"/>
    <w:basedOn w:val="DefaultParagraphFont"/>
    <w:link w:val="Heading4"/>
    <w:rsid w:val="00BF43C5"/>
    <w:rPr>
      <w:b/>
      <w:bCs/>
    </w:rPr>
  </w:style>
  <w:style w:type="character" w:customStyle="1" w:styleId="Heading5Char">
    <w:name w:val="Heading 5 Char"/>
    <w:basedOn w:val="DefaultParagraphFont"/>
    <w:link w:val="Heading5"/>
    <w:rsid w:val="00C83E11"/>
    <w:rPr>
      <w:rFonts w:ascii="Calibri" w:hAnsi="Calibri"/>
      <w:b/>
      <w:bCs/>
      <w:i/>
      <w:iCs/>
      <w:sz w:val="26"/>
      <w:szCs w:val="26"/>
    </w:rPr>
  </w:style>
  <w:style w:type="character" w:customStyle="1" w:styleId="Heading6Char">
    <w:name w:val="Heading 6 Char"/>
    <w:basedOn w:val="DefaultParagraphFont"/>
    <w:link w:val="Heading6"/>
    <w:rsid w:val="00C83E11"/>
    <w:rPr>
      <w:rFonts w:ascii="Calibri" w:hAnsi="Calibri"/>
      <w:b/>
      <w:bCs/>
      <w:sz w:val="22"/>
      <w:szCs w:val="22"/>
    </w:rPr>
  </w:style>
  <w:style w:type="character" w:customStyle="1" w:styleId="Heading7Char">
    <w:name w:val="Heading 7 Char"/>
    <w:basedOn w:val="DefaultParagraphFont"/>
    <w:link w:val="Heading7"/>
    <w:rsid w:val="00C83E11"/>
    <w:rPr>
      <w:rFonts w:ascii="Calibri" w:hAnsi="Calibri"/>
    </w:rPr>
  </w:style>
  <w:style w:type="character" w:customStyle="1" w:styleId="Heading8Char">
    <w:name w:val="Heading 8 Char"/>
    <w:basedOn w:val="DefaultParagraphFont"/>
    <w:link w:val="Heading8"/>
    <w:rsid w:val="00C83E11"/>
    <w:rPr>
      <w:rFonts w:ascii="Calibri" w:hAnsi="Calibri"/>
      <w:i/>
      <w:iCs/>
    </w:rPr>
  </w:style>
  <w:style w:type="character" w:customStyle="1" w:styleId="Heading9Char">
    <w:name w:val="Heading 9 Char"/>
    <w:basedOn w:val="DefaultParagraphFont"/>
    <w:link w:val="Heading9"/>
    <w:rsid w:val="00C83E11"/>
    <w:rPr>
      <w:rFonts w:ascii="Cambria" w:hAnsi="Cambria"/>
      <w:sz w:val="22"/>
      <w:szCs w:val="22"/>
    </w:rPr>
  </w:style>
  <w:style w:type="table" w:styleId="TableGrid">
    <w:name w:val="Table Grid"/>
    <w:basedOn w:val="TableNormal"/>
    <w:rsid w:val="00CD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907817"/>
    <w:pPr>
      <w:tabs>
        <w:tab w:val="right" w:leader="dot" w:pos="7088"/>
      </w:tabs>
      <w:spacing w:after="0"/>
      <w:ind w:left="482" w:right="57" w:firstLine="425"/>
    </w:pPr>
  </w:style>
  <w:style w:type="character" w:customStyle="1" w:styleId="WW8Num6z0">
    <w:name w:val="WW8Num6z0"/>
    <w:rsid w:val="00F61B6E"/>
    <w:rPr>
      <w:rFonts w:ascii="Symbol" w:hAnsi="Symbol"/>
    </w:rPr>
  </w:style>
  <w:style w:type="paragraph" w:styleId="Header">
    <w:name w:val="header"/>
    <w:basedOn w:val="Normal"/>
    <w:link w:val="HeaderChar"/>
    <w:rsid w:val="00BE5046"/>
    <w:pPr>
      <w:tabs>
        <w:tab w:val="center" w:pos="4536"/>
        <w:tab w:val="right" w:pos="9072"/>
      </w:tabs>
    </w:pPr>
  </w:style>
  <w:style w:type="character" w:customStyle="1" w:styleId="HeaderChar">
    <w:name w:val="Header Char"/>
    <w:basedOn w:val="DefaultParagraphFont"/>
    <w:link w:val="Header"/>
    <w:rsid w:val="00BE5046"/>
    <w:rPr>
      <w:sz w:val="24"/>
      <w:szCs w:val="24"/>
    </w:rPr>
  </w:style>
  <w:style w:type="paragraph" w:styleId="Footer">
    <w:name w:val="footer"/>
    <w:basedOn w:val="Normal"/>
    <w:link w:val="FooterChar"/>
    <w:uiPriority w:val="99"/>
    <w:rsid w:val="00BE5046"/>
    <w:pPr>
      <w:tabs>
        <w:tab w:val="center" w:pos="4536"/>
        <w:tab w:val="right" w:pos="9072"/>
      </w:tabs>
    </w:pPr>
  </w:style>
  <w:style w:type="character" w:customStyle="1" w:styleId="FooterChar">
    <w:name w:val="Footer Char"/>
    <w:basedOn w:val="DefaultParagraphFont"/>
    <w:link w:val="Footer"/>
    <w:uiPriority w:val="99"/>
    <w:rsid w:val="00BE5046"/>
    <w:rPr>
      <w:sz w:val="24"/>
      <w:szCs w:val="24"/>
    </w:rPr>
  </w:style>
  <w:style w:type="paragraph" w:customStyle="1" w:styleId="Import1">
    <w:name w:val="Import 1"/>
    <w:basedOn w:val="Normal"/>
    <w:rsid w:val="005A1D88"/>
    <w:pPr>
      <w:widowControl w:val="0"/>
      <w:tabs>
        <w:tab w:val="left" w:pos="720"/>
        <w:tab w:val="left" w:pos="1440"/>
        <w:tab w:val="left" w:pos="1584"/>
        <w:tab w:val="left" w:pos="2160"/>
        <w:tab w:val="left" w:pos="2448"/>
        <w:tab w:val="left" w:pos="2880"/>
        <w:tab w:val="left" w:pos="3312"/>
        <w:tab w:val="left" w:pos="3600"/>
        <w:tab w:val="left" w:pos="4176"/>
        <w:tab w:val="left" w:pos="4320"/>
        <w:tab w:val="left" w:pos="5040"/>
        <w:tab w:val="left" w:pos="5760"/>
        <w:tab w:val="left" w:pos="5904"/>
        <w:tab w:val="left" w:pos="6480"/>
        <w:tab w:val="left" w:pos="6768"/>
        <w:tab w:val="left" w:pos="7200"/>
        <w:tab w:val="left" w:pos="7632"/>
        <w:tab w:val="left" w:pos="7920"/>
        <w:tab w:val="left" w:pos="8496"/>
        <w:tab w:val="left" w:pos="8640"/>
        <w:tab w:val="left" w:pos="9360"/>
        <w:tab w:val="left" w:pos="10080"/>
        <w:tab w:val="left" w:pos="10224"/>
        <w:tab w:val="left" w:pos="10800"/>
        <w:tab w:val="left" w:pos="11088"/>
        <w:tab w:val="left" w:pos="11952"/>
        <w:tab w:val="left" w:pos="12816"/>
        <w:tab w:val="left" w:pos="13680"/>
        <w:tab w:val="left" w:pos="14544"/>
        <w:tab w:val="left" w:pos="15408"/>
        <w:tab w:val="left" w:pos="16272"/>
        <w:tab w:val="left" w:pos="17136"/>
        <w:tab w:val="left" w:pos="18000"/>
        <w:tab w:val="left" w:pos="18864"/>
      </w:tabs>
      <w:spacing w:line="432" w:lineRule="auto"/>
      <w:jc w:val="left"/>
    </w:pPr>
    <w:rPr>
      <w:rFonts w:ascii="Courier New" w:eastAsia="Arial" w:hAnsi="Courier New"/>
      <w:noProof/>
    </w:rPr>
  </w:style>
  <w:style w:type="paragraph" w:customStyle="1" w:styleId="Standard">
    <w:name w:val="Standard"/>
    <w:rsid w:val="00C50E5E"/>
    <w:pPr>
      <w:widowControl w:val="0"/>
      <w:suppressAutoHyphens/>
      <w:autoSpaceDN w:val="0"/>
    </w:pPr>
    <w:rPr>
      <w:rFonts w:eastAsia="Lucida Sans Unicode" w:cs="Tahoma"/>
      <w:kern w:val="3"/>
      <w:sz w:val="24"/>
      <w:szCs w:val="24"/>
    </w:rPr>
  </w:style>
  <w:style w:type="character" w:customStyle="1" w:styleId="Znakypropoznmkupodarou">
    <w:name w:val="Znaky pro poznámku pod čarou"/>
    <w:basedOn w:val="DefaultParagraphFont"/>
    <w:rsid w:val="00C80BE3"/>
    <w:rPr>
      <w:rFonts w:cs="Times New Roman"/>
      <w:sz w:val="20"/>
      <w:vertAlign w:val="superscript"/>
    </w:rPr>
  </w:style>
  <w:style w:type="paragraph" w:customStyle="1" w:styleId="Text">
    <w:name w:val="Text"/>
    <w:link w:val="TextChar"/>
    <w:rsid w:val="00D87579"/>
    <w:pPr>
      <w:ind w:firstLine="340"/>
      <w:jc w:val="both"/>
    </w:pPr>
    <w:rPr>
      <w:rFonts w:eastAsia="Calibri"/>
      <w:sz w:val="24"/>
      <w:szCs w:val="22"/>
      <w:lang w:eastAsia="en-US"/>
    </w:rPr>
  </w:style>
  <w:style w:type="character" w:customStyle="1" w:styleId="TextChar">
    <w:name w:val="Text Char"/>
    <w:basedOn w:val="DefaultParagraphFont"/>
    <w:link w:val="Text"/>
    <w:rsid w:val="00D87579"/>
    <w:rPr>
      <w:rFonts w:eastAsia="Calibri"/>
      <w:sz w:val="24"/>
      <w:szCs w:val="22"/>
      <w:lang w:val="cs-CZ" w:eastAsia="en-US" w:bidi="ar-SA"/>
    </w:rPr>
  </w:style>
  <w:style w:type="character" w:styleId="FollowedHyperlink">
    <w:name w:val="FollowedHyperlink"/>
    <w:basedOn w:val="DefaultParagraphFont"/>
    <w:rsid w:val="00795704"/>
    <w:rPr>
      <w:color w:val="800080"/>
      <w:u w:val="single"/>
    </w:rPr>
  </w:style>
  <w:style w:type="paragraph" w:styleId="NormalWeb">
    <w:name w:val="Normal (Web)"/>
    <w:basedOn w:val="Normal"/>
    <w:uiPriority w:val="99"/>
    <w:unhideWhenUsed/>
    <w:rsid w:val="005A5CD7"/>
    <w:pPr>
      <w:jc w:val="left"/>
    </w:pPr>
    <w:rPr>
      <w:sz w:val="24"/>
      <w:szCs w:val="24"/>
    </w:rPr>
  </w:style>
  <w:style w:type="paragraph" w:styleId="Title">
    <w:name w:val="Title"/>
    <w:basedOn w:val="Normal"/>
    <w:next w:val="Normal"/>
    <w:link w:val="TitleChar"/>
    <w:qFormat/>
    <w:rsid w:val="00B36CDB"/>
    <w:pPr>
      <w:spacing w:before="240"/>
      <w:jc w:val="center"/>
      <w:outlineLvl w:val="0"/>
    </w:pPr>
    <w:rPr>
      <w:rFonts w:ascii="Segoe Print" w:hAnsi="Segoe Print"/>
      <w:b/>
      <w:bCs/>
      <w:kern w:val="28"/>
      <w:sz w:val="52"/>
      <w:szCs w:val="52"/>
    </w:rPr>
  </w:style>
  <w:style w:type="character" w:customStyle="1" w:styleId="TitleChar">
    <w:name w:val="Title Char"/>
    <w:basedOn w:val="DefaultParagraphFont"/>
    <w:link w:val="Title"/>
    <w:rsid w:val="00B36CDB"/>
    <w:rPr>
      <w:rFonts w:ascii="Segoe Print" w:hAnsi="Segoe Print"/>
      <w:b/>
      <w:bCs/>
      <w:kern w:val="28"/>
      <w:sz w:val="52"/>
      <w:szCs w:val="52"/>
    </w:rPr>
  </w:style>
  <w:style w:type="paragraph" w:styleId="TOC4">
    <w:name w:val="toc 4"/>
    <w:basedOn w:val="Normal"/>
    <w:next w:val="Normal"/>
    <w:autoRedefine/>
    <w:uiPriority w:val="39"/>
    <w:rsid w:val="000057A7"/>
    <w:pPr>
      <w:ind w:left="720"/>
      <w:jc w:val="left"/>
    </w:pPr>
    <w:rPr>
      <w:sz w:val="24"/>
      <w:szCs w:val="24"/>
    </w:rPr>
  </w:style>
  <w:style w:type="paragraph" w:styleId="TOC5">
    <w:name w:val="toc 5"/>
    <w:basedOn w:val="Normal"/>
    <w:next w:val="Normal"/>
    <w:autoRedefine/>
    <w:uiPriority w:val="39"/>
    <w:rsid w:val="000057A7"/>
    <w:pPr>
      <w:ind w:left="960"/>
      <w:jc w:val="left"/>
    </w:pPr>
    <w:rPr>
      <w:sz w:val="24"/>
      <w:szCs w:val="24"/>
    </w:rPr>
  </w:style>
  <w:style w:type="paragraph" w:styleId="TOC6">
    <w:name w:val="toc 6"/>
    <w:basedOn w:val="Normal"/>
    <w:next w:val="Normal"/>
    <w:autoRedefine/>
    <w:uiPriority w:val="39"/>
    <w:rsid w:val="000057A7"/>
    <w:pPr>
      <w:ind w:left="1200"/>
      <w:jc w:val="left"/>
    </w:pPr>
    <w:rPr>
      <w:sz w:val="24"/>
      <w:szCs w:val="24"/>
    </w:rPr>
  </w:style>
  <w:style w:type="paragraph" w:styleId="TOC7">
    <w:name w:val="toc 7"/>
    <w:basedOn w:val="Normal"/>
    <w:next w:val="Normal"/>
    <w:autoRedefine/>
    <w:uiPriority w:val="39"/>
    <w:rsid w:val="000057A7"/>
    <w:pPr>
      <w:ind w:left="1440"/>
      <w:jc w:val="left"/>
    </w:pPr>
    <w:rPr>
      <w:sz w:val="24"/>
      <w:szCs w:val="24"/>
    </w:rPr>
  </w:style>
  <w:style w:type="paragraph" w:styleId="TOC8">
    <w:name w:val="toc 8"/>
    <w:basedOn w:val="Normal"/>
    <w:next w:val="Normal"/>
    <w:autoRedefine/>
    <w:uiPriority w:val="39"/>
    <w:rsid w:val="000057A7"/>
    <w:pPr>
      <w:ind w:left="1680"/>
      <w:jc w:val="left"/>
    </w:pPr>
    <w:rPr>
      <w:sz w:val="24"/>
      <w:szCs w:val="24"/>
    </w:rPr>
  </w:style>
  <w:style w:type="paragraph" w:styleId="TOC9">
    <w:name w:val="toc 9"/>
    <w:basedOn w:val="Normal"/>
    <w:next w:val="Normal"/>
    <w:autoRedefine/>
    <w:uiPriority w:val="39"/>
    <w:rsid w:val="000057A7"/>
    <w:pPr>
      <w:ind w:left="1920"/>
      <w:jc w:val="left"/>
    </w:pPr>
    <w:rPr>
      <w:sz w:val="24"/>
      <w:szCs w:val="24"/>
    </w:rPr>
  </w:style>
  <w:style w:type="paragraph" w:styleId="BalloonText">
    <w:name w:val="Balloon Text"/>
    <w:basedOn w:val="Normal"/>
    <w:link w:val="BalloonTextChar"/>
    <w:rsid w:val="00AA2436"/>
    <w:rPr>
      <w:rFonts w:ascii="Tahoma" w:hAnsi="Tahoma" w:cs="Tahoma"/>
      <w:sz w:val="16"/>
      <w:szCs w:val="16"/>
    </w:rPr>
  </w:style>
  <w:style w:type="character" w:customStyle="1" w:styleId="BalloonTextChar">
    <w:name w:val="Balloon Text Char"/>
    <w:basedOn w:val="DefaultParagraphFont"/>
    <w:link w:val="BalloonText"/>
    <w:rsid w:val="00AA2436"/>
    <w:rPr>
      <w:rFonts w:ascii="Tahoma" w:hAnsi="Tahoma" w:cs="Tahoma"/>
      <w:sz w:val="16"/>
      <w:szCs w:val="16"/>
    </w:rPr>
  </w:style>
  <w:style w:type="character" w:styleId="CommentReference">
    <w:name w:val="annotation reference"/>
    <w:basedOn w:val="DefaultParagraphFont"/>
    <w:rsid w:val="00B5045B"/>
    <w:rPr>
      <w:sz w:val="16"/>
      <w:szCs w:val="16"/>
    </w:rPr>
  </w:style>
  <w:style w:type="paragraph" w:styleId="CommentText">
    <w:name w:val="annotation text"/>
    <w:basedOn w:val="Normal"/>
    <w:link w:val="CommentTextChar"/>
    <w:rsid w:val="00B5045B"/>
  </w:style>
  <w:style w:type="character" w:customStyle="1" w:styleId="CommentTextChar">
    <w:name w:val="Comment Text Char"/>
    <w:basedOn w:val="DefaultParagraphFont"/>
    <w:link w:val="CommentText"/>
    <w:rsid w:val="00B5045B"/>
  </w:style>
  <w:style w:type="paragraph" w:styleId="CommentSubject">
    <w:name w:val="annotation subject"/>
    <w:basedOn w:val="CommentText"/>
    <w:next w:val="CommentText"/>
    <w:link w:val="CommentSubjectChar"/>
    <w:rsid w:val="00B5045B"/>
    <w:rPr>
      <w:b/>
      <w:bCs/>
    </w:rPr>
  </w:style>
  <w:style w:type="character" w:customStyle="1" w:styleId="CommentSubjectChar">
    <w:name w:val="Comment Subject Char"/>
    <w:basedOn w:val="CommentTextChar"/>
    <w:link w:val="CommentSubject"/>
    <w:rsid w:val="00B5045B"/>
    <w:rPr>
      <w:b/>
      <w:bCs/>
    </w:rPr>
  </w:style>
  <w:style w:type="character" w:styleId="PageNumber">
    <w:name w:val="page number"/>
    <w:basedOn w:val="DefaultParagraphFont"/>
    <w:rsid w:val="001643F5"/>
  </w:style>
  <w:style w:type="paragraph" w:styleId="DocumentMap">
    <w:name w:val="Document Map"/>
    <w:basedOn w:val="Normal"/>
    <w:semiHidden/>
    <w:rsid w:val="003002F5"/>
    <w:pPr>
      <w:shd w:val="clear" w:color="auto" w:fill="000080"/>
    </w:pPr>
    <w:rPr>
      <w:rFonts w:ascii="Tahoma" w:hAnsi="Tahoma" w:cs="Tahoma"/>
    </w:rPr>
  </w:style>
  <w:style w:type="character" w:styleId="Emphasis">
    <w:name w:val="Emphasis"/>
    <w:basedOn w:val="DefaultParagraphFont"/>
    <w:qFormat/>
    <w:rsid w:val="006D5135"/>
    <w:rPr>
      <w:b/>
      <w:bCs/>
    </w:rPr>
  </w:style>
  <w:style w:type="character" w:customStyle="1" w:styleId="st">
    <w:name w:val="st"/>
    <w:basedOn w:val="DefaultParagraphFont"/>
    <w:rsid w:val="00A40FDB"/>
  </w:style>
  <w:style w:type="paragraph" w:customStyle="1" w:styleId="Citt1">
    <w:name w:val="Citát1"/>
    <w:basedOn w:val="Normal"/>
    <w:link w:val="CittChar"/>
    <w:qFormat/>
    <w:rsid w:val="004D09BE"/>
    <w:pPr>
      <w:tabs>
        <w:tab w:val="right" w:pos="5954"/>
        <w:tab w:val="right" w:pos="7088"/>
      </w:tabs>
      <w:ind w:right="56" w:firstLine="1"/>
    </w:pPr>
    <w:rPr>
      <w:i/>
    </w:rPr>
  </w:style>
  <w:style w:type="paragraph" w:styleId="NoSpacing">
    <w:name w:val="No Spacing"/>
    <w:uiPriority w:val="1"/>
    <w:qFormat/>
    <w:rsid w:val="006E061C"/>
    <w:pPr>
      <w:ind w:firstLine="284"/>
      <w:jc w:val="both"/>
    </w:pPr>
  </w:style>
  <w:style w:type="character" w:customStyle="1" w:styleId="CittChar">
    <w:name w:val="Citát Char"/>
    <w:basedOn w:val="DefaultParagraphFont"/>
    <w:link w:val="Citt1"/>
    <w:rsid w:val="004D09BE"/>
    <w:rPr>
      <w:i/>
    </w:rPr>
  </w:style>
  <w:style w:type="paragraph" w:styleId="ListParagraph">
    <w:name w:val="List Paragraph"/>
    <w:basedOn w:val="Normal"/>
    <w:uiPriority w:val="34"/>
    <w:qFormat/>
    <w:rsid w:val="006441B7"/>
    <w:pPr>
      <w:spacing w:after="200" w:line="276" w:lineRule="auto"/>
      <w:ind w:left="720"/>
      <w:contextualSpacing/>
      <w:jc w:val="left"/>
    </w:pPr>
    <w:rPr>
      <w:rFonts w:ascii="Calibri" w:eastAsia="Calibri" w:hAnsi="Calibri"/>
      <w:sz w:val="22"/>
      <w:szCs w:val="22"/>
      <w:lang w:eastAsia="en-US"/>
    </w:rPr>
  </w:style>
  <w:style w:type="paragraph" w:styleId="BodyText">
    <w:name w:val="Body Text"/>
    <w:basedOn w:val="Normal"/>
    <w:link w:val="BodyTextChar"/>
    <w:rsid w:val="00E917EE"/>
    <w:pPr>
      <w:suppressAutoHyphens/>
      <w:spacing w:after="120"/>
      <w:jc w:val="left"/>
    </w:pPr>
    <w:rPr>
      <w:sz w:val="24"/>
      <w:szCs w:val="24"/>
      <w:lang w:val="it-CH" w:eastAsia="ar-SA"/>
    </w:rPr>
  </w:style>
  <w:style w:type="character" w:customStyle="1" w:styleId="BodyTextChar">
    <w:name w:val="Body Text Char"/>
    <w:basedOn w:val="DefaultParagraphFont"/>
    <w:link w:val="BodyText"/>
    <w:rsid w:val="00E917EE"/>
    <w:rPr>
      <w:sz w:val="24"/>
      <w:szCs w:val="24"/>
      <w:lang w:val="it-CH" w:eastAsia="ar-SA"/>
    </w:rPr>
  </w:style>
  <w:style w:type="paragraph" w:customStyle="1" w:styleId="podnadpis">
    <w:name w:val="podnadpis"/>
    <w:basedOn w:val="Normal"/>
    <w:rsid w:val="006462A5"/>
    <w:pPr>
      <w:spacing w:before="100" w:beforeAutospacing="1" w:after="100" w:afterAutospacing="1"/>
      <w:jc w:val="left"/>
    </w:pPr>
    <w:rPr>
      <w:sz w:val="24"/>
      <w:szCs w:val="24"/>
    </w:rPr>
  </w:style>
  <w:style w:type="paragraph" w:customStyle="1" w:styleId="odstavec">
    <w:name w:val="odstavec"/>
    <w:basedOn w:val="Normal"/>
    <w:rsid w:val="006462A5"/>
    <w:pPr>
      <w:spacing w:before="100" w:beforeAutospacing="1" w:after="100" w:afterAutospacing="1"/>
      <w:jc w:val="left"/>
    </w:pPr>
    <w:rPr>
      <w:sz w:val="24"/>
      <w:szCs w:val="24"/>
    </w:rPr>
  </w:style>
  <w:style w:type="character" w:customStyle="1" w:styleId="apple-converted-space">
    <w:name w:val="apple-converted-space"/>
    <w:basedOn w:val="DefaultParagraphFont"/>
    <w:rsid w:val="007C784A"/>
  </w:style>
  <w:style w:type="paragraph" w:customStyle="1" w:styleId="Cittvod">
    <w:name w:val="Citát úvod"/>
    <w:basedOn w:val="Citt1"/>
    <w:link w:val="CittvodChar"/>
    <w:qFormat/>
    <w:rsid w:val="00F31B3A"/>
    <w:pPr>
      <w:spacing w:before="120"/>
      <w:ind w:left="1985" w:right="481" w:firstLine="0"/>
      <w:jc w:val="right"/>
    </w:pPr>
    <w:rPr>
      <w:rFonts w:ascii="Arial" w:hAnsi="Arial" w:cs="Arial"/>
      <w:imprint/>
      <w:color w:val="FFFFFF"/>
      <w:sz w:val="28"/>
      <w:szCs w:val="28"/>
    </w:rPr>
  </w:style>
  <w:style w:type="paragraph" w:customStyle="1" w:styleId="cittpehled">
    <w:name w:val="citát přehled"/>
    <w:basedOn w:val="Citt1"/>
    <w:link w:val="cittpehledChar"/>
    <w:qFormat/>
    <w:rsid w:val="0048298F"/>
    <w:pPr>
      <w:ind w:left="709"/>
    </w:pPr>
    <w:rPr>
      <w:i w:val="0"/>
      <w:noProof/>
      <w:lang w:val="en-US"/>
    </w:rPr>
  </w:style>
  <w:style w:type="character" w:customStyle="1" w:styleId="CittvodChar">
    <w:name w:val="Citát úvod Char"/>
    <w:basedOn w:val="CittChar"/>
    <w:link w:val="Cittvod"/>
    <w:rsid w:val="00F31B3A"/>
    <w:rPr>
      <w:rFonts w:ascii="Arial" w:hAnsi="Arial" w:cs="Arial"/>
      <w:i/>
      <w:imprint/>
      <w:color w:val="FFFFFF"/>
      <w:sz w:val="28"/>
      <w:szCs w:val="28"/>
    </w:rPr>
  </w:style>
  <w:style w:type="character" w:customStyle="1" w:styleId="cittpehledChar">
    <w:name w:val="citát přehled Char"/>
    <w:basedOn w:val="CittChar"/>
    <w:link w:val="cittpehled"/>
    <w:rsid w:val="0048298F"/>
    <w:rPr>
      <w:i/>
      <w:noProof/>
      <w:lang w:val="en-US"/>
    </w:rPr>
  </w:style>
  <w:style w:type="character" w:customStyle="1" w:styleId="cv">
    <w:name w:val="cv"/>
    <w:basedOn w:val="DefaultParagraphFont"/>
    <w:rsid w:val="00C247AF"/>
  </w:style>
  <w:style w:type="character" w:customStyle="1" w:styleId="cisloarabverse">
    <w:name w:val="cislo_arab_verse"/>
    <w:basedOn w:val="DefaultParagraphFont"/>
    <w:rsid w:val="00C247AF"/>
  </w:style>
  <w:style w:type="paragraph" w:styleId="Subtitle">
    <w:name w:val="Subtitle"/>
    <w:basedOn w:val="Normal"/>
    <w:next w:val="Normal"/>
    <w:link w:val="SubtitleChar"/>
    <w:qFormat/>
    <w:rsid w:val="00802ECF"/>
    <w:pPr>
      <w:suppressAutoHyphens/>
      <w:jc w:val="center"/>
      <w:outlineLvl w:val="1"/>
    </w:pPr>
    <w:rPr>
      <w:rFonts w:eastAsiaTheme="majorEastAsia"/>
      <w:b/>
      <w:sz w:val="24"/>
      <w:szCs w:val="24"/>
    </w:rPr>
  </w:style>
  <w:style w:type="character" w:customStyle="1" w:styleId="SubtitleChar">
    <w:name w:val="Subtitle Char"/>
    <w:basedOn w:val="DefaultParagraphFont"/>
    <w:link w:val="Subtitle"/>
    <w:rsid w:val="00802ECF"/>
    <w:rPr>
      <w:rFonts w:eastAsiaTheme="majorEastAsia"/>
      <w:b/>
      <w:sz w:val="24"/>
      <w:szCs w:val="24"/>
    </w:rPr>
  </w:style>
  <w:style w:type="paragraph" w:customStyle="1" w:styleId="lnek">
    <w:name w:val="článek"/>
    <w:basedOn w:val="Normal"/>
    <w:next w:val="Normal"/>
    <w:link w:val="lnekChar"/>
    <w:qFormat/>
    <w:rsid w:val="00957984"/>
    <w:pPr>
      <w:tabs>
        <w:tab w:val="right" w:leader="dot" w:pos="7088"/>
      </w:tabs>
      <w:suppressAutoHyphens/>
      <w:ind w:left="567" w:hanging="567"/>
      <w:jc w:val="left"/>
    </w:pPr>
  </w:style>
  <w:style w:type="paragraph" w:customStyle="1" w:styleId="normln-lnek">
    <w:name w:val="normální-článek"/>
    <w:basedOn w:val="Normal"/>
    <w:next w:val="Normal"/>
    <w:link w:val="normln-lnekChar"/>
    <w:rsid w:val="00547B57"/>
  </w:style>
  <w:style w:type="character" w:customStyle="1" w:styleId="lnekChar">
    <w:name w:val="článek Char"/>
    <w:basedOn w:val="DefaultParagraphFont"/>
    <w:link w:val="lnek"/>
    <w:rsid w:val="00957984"/>
  </w:style>
  <w:style w:type="character" w:customStyle="1" w:styleId="normln-lnekChar">
    <w:name w:val="normální-článek Char"/>
    <w:basedOn w:val="DefaultParagraphFont"/>
    <w:link w:val="normln-lnek"/>
    <w:rsid w:val="00547B57"/>
  </w:style>
  <w:style w:type="character" w:styleId="Strong">
    <w:name w:val="Strong"/>
    <w:basedOn w:val="DefaultParagraphFont"/>
    <w:qFormat/>
    <w:rsid w:val="00802ECF"/>
    <w:rPr>
      <w:b/>
      <w:bCs/>
    </w:rPr>
  </w:style>
  <w:style w:type="paragraph" w:customStyle="1" w:styleId="STPR">
    <w:name w:val="ST PR"/>
    <w:basedOn w:val="Normal"/>
    <w:link w:val="STPRChar"/>
    <w:qFormat/>
    <w:rsid w:val="006D5135"/>
    <w:pPr>
      <w:spacing w:before="120" w:after="0"/>
      <w:jc w:val="center"/>
    </w:pPr>
    <w:rPr>
      <w:sz w:val="24"/>
      <w:szCs w:val="24"/>
    </w:rPr>
  </w:style>
  <w:style w:type="character" w:customStyle="1" w:styleId="STPRChar">
    <w:name w:val="ST PR Char"/>
    <w:basedOn w:val="DefaultParagraphFont"/>
    <w:link w:val="STPR"/>
    <w:rsid w:val="006D5135"/>
    <w:rPr>
      <w:sz w:val="24"/>
      <w:szCs w:val="24"/>
    </w:rPr>
  </w:style>
  <w:style w:type="paragraph" w:styleId="Caption">
    <w:name w:val="caption"/>
    <w:basedOn w:val="Normal"/>
    <w:next w:val="Normal"/>
    <w:unhideWhenUsed/>
    <w:qFormat/>
    <w:rsid w:val="004A40FA"/>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2Char">
    <w:name w:val="Styl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5110">
      <w:bodyDiv w:val="1"/>
      <w:marLeft w:val="0"/>
      <w:marRight w:val="0"/>
      <w:marTop w:val="100"/>
      <w:marBottom w:val="100"/>
      <w:divBdr>
        <w:top w:val="none" w:sz="0" w:space="0" w:color="auto"/>
        <w:left w:val="none" w:sz="0" w:space="0" w:color="auto"/>
        <w:bottom w:val="none" w:sz="0" w:space="0" w:color="auto"/>
        <w:right w:val="none" w:sz="0" w:space="0" w:color="auto"/>
      </w:divBdr>
      <w:divsChild>
        <w:div w:id="555628828">
          <w:marLeft w:val="0"/>
          <w:marRight w:val="0"/>
          <w:marTop w:val="0"/>
          <w:marBottom w:val="0"/>
          <w:divBdr>
            <w:top w:val="none" w:sz="0" w:space="0" w:color="auto"/>
            <w:left w:val="none" w:sz="0" w:space="0" w:color="auto"/>
            <w:bottom w:val="none" w:sz="0" w:space="0" w:color="auto"/>
            <w:right w:val="none" w:sz="0" w:space="0" w:color="auto"/>
          </w:divBdr>
          <w:divsChild>
            <w:div w:id="923564391">
              <w:marLeft w:val="0"/>
              <w:marRight w:val="0"/>
              <w:marTop w:val="0"/>
              <w:marBottom w:val="0"/>
              <w:divBdr>
                <w:top w:val="none" w:sz="0" w:space="0" w:color="auto"/>
                <w:left w:val="none" w:sz="0" w:space="0" w:color="auto"/>
                <w:bottom w:val="none" w:sz="0" w:space="0" w:color="auto"/>
                <w:right w:val="none" w:sz="0" w:space="0" w:color="auto"/>
              </w:divBdr>
              <w:divsChild>
                <w:div w:id="122122009">
                  <w:marLeft w:val="0"/>
                  <w:marRight w:val="0"/>
                  <w:marTop w:val="0"/>
                  <w:marBottom w:val="0"/>
                  <w:divBdr>
                    <w:top w:val="none" w:sz="0" w:space="0" w:color="auto"/>
                    <w:left w:val="none" w:sz="0" w:space="0" w:color="auto"/>
                    <w:bottom w:val="none" w:sz="0" w:space="0" w:color="auto"/>
                    <w:right w:val="none" w:sz="0" w:space="0" w:color="auto"/>
                  </w:divBdr>
                  <w:divsChild>
                    <w:div w:id="1125346372">
                      <w:marLeft w:val="0"/>
                      <w:marRight w:val="0"/>
                      <w:marTop w:val="0"/>
                      <w:marBottom w:val="0"/>
                      <w:divBdr>
                        <w:top w:val="none" w:sz="0" w:space="0" w:color="auto"/>
                        <w:left w:val="none" w:sz="0" w:space="0" w:color="auto"/>
                        <w:bottom w:val="none" w:sz="0" w:space="0" w:color="auto"/>
                        <w:right w:val="none" w:sz="0" w:space="0" w:color="auto"/>
                      </w:divBdr>
                      <w:divsChild>
                        <w:div w:id="6644054">
                          <w:marLeft w:val="0"/>
                          <w:marRight w:val="0"/>
                          <w:marTop w:val="0"/>
                          <w:marBottom w:val="0"/>
                          <w:divBdr>
                            <w:top w:val="none" w:sz="0" w:space="0" w:color="auto"/>
                            <w:left w:val="none" w:sz="0" w:space="0" w:color="auto"/>
                            <w:bottom w:val="none" w:sz="0" w:space="0" w:color="auto"/>
                            <w:right w:val="none" w:sz="0" w:space="0" w:color="auto"/>
                          </w:divBdr>
                          <w:divsChild>
                            <w:div w:id="36319172">
                              <w:marLeft w:val="0"/>
                              <w:marRight w:val="0"/>
                              <w:marTop w:val="0"/>
                              <w:marBottom w:val="0"/>
                              <w:divBdr>
                                <w:top w:val="none" w:sz="0" w:space="0" w:color="auto"/>
                                <w:left w:val="none" w:sz="0" w:space="0" w:color="auto"/>
                                <w:bottom w:val="none" w:sz="0" w:space="0" w:color="auto"/>
                                <w:right w:val="none" w:sz="0" w:space="0" w:color="auto"/>
                              </w:divBdr>
                              <w:divsChild>
                                <w:div w:id="1183276916">
                                  <w:marLeft w:val="0"/>
                                  <w:marRight w:val="0"/>
                                  <w:marTop w:val="0"/>
                                  <w:marBottom w:val="0"/>
                                  <w:divBdr>
                                    <w:top w:val="none" w:sz="0" w:space="0" w:color="auto"/>
                                    <w:left w:val="none" w:sz="0" w:space="0" w:color="auto"/>
                                    <w:bottom w:val="none" w:sz="0" w:space="0" w:color="auto"/>
                                    <w:right w:val="none" w:sz="0" w:space="0" w:color="auto"/>
                                  </w:divBdr>
                                  <w:divsChild>
                                    <w:div w:id="1290282932">
                                      <w:marLeft w:val="0"/>
                                      <w:marRight w:val="0"/>
                                      <w:marTop w:val="0"/>
                                      <w:marBottom w:val="0"/>
                                      <w:divBdr>
                                        <w:top w:val="none" w:sz="0" w:space="0" w:color="auto"/>
                                        <w:left w:val="none" w:sz="0" w:space="0" w:color="auto"/>
                                        <w:bottom w:val="none" w:sz="0" w:space="0" w:color="auto"/>
                                        <w:right w:val="none" w:sz="0" w:space="0" w:color="auto"/>
                                      </w:divBdr>
                                      <w:divsChild>
                                        <w:div w:id="17710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89953">
      <w:bodyDiv w:val="1"/>
      <w:marLeft w:val="0"/>
      <w:marRight w:val="0"/>
      <w:marTop w:val="0"/>
      <w:marBottom w:val="0"/>
      <w:divBdr>
        <w:top w:val="none" w:sz="0" w:space="0" w:color="auto"/>
        <w:left w:val="none" w:sz="0" w:space="0" w:color="auto"/>
        <w:bottom w:val="none" w:sz="0" w:space="0" w:color="auto"/>
        <w:right w:val="none" w:sz="0" w:space="0" w:color="auto"/>
      </w:divBdr>
      <w:divsChild>
        <w:div w:id="1524788278">
          <w:marLeft w:val="0"/>
          <w:marRight w:val="0"/>
          <w:marTop w:val="0"/>
          <w:marBottom w:val="0"/>
          <w:divBdr>
            <w:top w:val="none" w:sz="0" w:space="0" w:color="auto"/>
            <w:left w:val="none" w:sz="0" w:space="0" w:color="auto"/>
            <w:bottom w:val="none" w:sz="0" w:space="0" w:color="auto"/>
            <w:right w:val="none" w:sz="0" w:space="0" w:color="auto"/>
          </w:divBdr>
          <w:divsChild>
            <w:div w:id="503862881">
              <w:marLeft w:val="0"/>
              <w:marRight w:val="0"/>
              <w:marTop w:val="0"/>
              <w:marBottom w:val="0"/>
              <w:divBdr>
                <w:top w:val="none" w:sz="0" w:space="0" w:color="auto"/>
                <w:left w:val="none" w:sz="0" w:space="0" w:color="auto"/>
                <w:bottom w:val="none" w:sz="0" w:space="0" w:color="auto"/>
                <w:right w:val="none" w:sz="0" w:space="0" w:color="auto"/>
              </w:divBdr>
            </w:div>
            <w:div w:id="1462311530">
              <w:marLeft w:val="0"/>
              <w:marRight w:val="0"/>
              <w:marTop w:val="0"/>
              <w:marBottom w:val="0"/>
              <w:divBdr>
                <w:top w:val="none" w:sz="0" w:space="0" w:color="auto"/>
                <w:left w:val="none" w:sz="0" w:space="0" w:color="auto"/>
                <w:bottom w:val="none" w:sz="0" w:space="0" w:color="auto"/>
                <w:right w:val="none" w:sz="0" w:space="0" w:color="auto"/>
              </w:divBdr>
            </w:div>
            <w:div w:id="1970554690">
              <w:marLeft w:val="0"/>
              <w:marRight w:val="0"/>
              <w:marTop w:val="0"/>
              <w:marBottom w:val="0"/>
              <w:divBdr>
                <w:top w:val="none" w:sz="0" w:space="0" w:color="auto"/>
                <w:left w:val="none" w:sz="0" w:space="0" w:color="auto"/>
                <w:bottom w:val="none" w:sz="0" w:space="0" w:color="auto"/>
                <w:right w:val="none" w:sz="0" w:space="0" w:color="auto"/>
              </w:divBdr>
            </w:div>
            <w:div w:id="20827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5611">
      <w:bodyDiv w:val="1"/>
      <w:marLeft w:val="0"/>
      <w:marRight w:val="0"/>
      <w:marTop w:val="0"/>
      <w:marBottom w:val="0"/>
      <w:divBdr>
        <w:top w:val="none" w:sz="0" w:space="0" w:color="auto"/>
        <w:left w:val="none" w:sz="0" w:space="0" w:color="auto"/>
        <w:bottom w:val="none" w:sz="0" w:space="0" w:color="auto"/>
        <w:right w:val="none" w:sz="0" w:space="0" w:color="auto"/>
      </w:divBdr>
      <w:divsChild>
        <w:div w:id="1151095470">
          <w:marLeft w:val="0"/>
          <w:marRight w:val="0"/>
          <w:marTop w:val="0"/>
          <w:marBottom w:val="0"/>
          <w:divBdr>
            <w:top w:val="none" w:sz="0" w:space="0" w:color="auto"/>
            <w:left w:val="none" w:sz="0" w:space="0" w:color="auto"/>
            <w:bottom w:val="none" w:sz="0" w:space="0" w:color="auto"/>
            <w:right w:val="none" w:sz="0" w:space="0" w:color="auto"/>
          </w:divBdr>
        </w:div>
      </w:divsChild>
    </w:div>
    <w:div w:id="324942051">
      <w:bodyDiv w:val="1"/>
      <w:marLeft w:val="0"/>
      <w:marRight w:val="0"/>
      <w:marTop w:val="0"/>
      <w:marBottom w:val="0"/>
      <w:divBdr>
        <w:top w:val="none" w:sz="0" w:space="0" w:color="auto"/>
        <w:left w:val="none" w:sz="0" w:space="0" w:color="auto"/>
        <w:bottom w:val="none" w:sz="0" w:space="0" w:color="auto"/>
        <w:right w:val="none" w:sz="0" w:space="0" w:color="auto"/>
      </w:divBdr>
      <w:divsChild>
        <w:div w:id="747967586">
          <w:marLeft w:val="0"/>
          <w:marRight w:val="0"/>
          <w:marTop w:val="0"/>
          <w:marBottom w:val="0"/>
          <w:divBdr>
            <w:top w:val="none" w:sz="0" w:space="0" w:color="auto"/>
            <w:left w:val="none" w:sz="0" w:space="0" w:color="auto"/>
            <w:bottom w:val="none" w:sz="0" w:space="0" w:color="auto"/>
            <w:right w:val="none" w:sz="0" w:space="0" w:color="auto"/>
          </w:divBdr>
        </w:div>
      </w:divsChild>
    </w:div>
    <w:div w:id="347145602">
      <w:bodyDiv w:val="1"/>
      <w:marLeft w:val="0"/>
      <w:marRight w:val="0"/>
      <w:marTop w:val="0"/>
      <w:marBottom w:val="0"/>
      <w:divBdr>
        <w:top w:val="none" w:sz="0" w:space="0" w:color="auto"/>
        <w:left w:val="none" w:sz="0" w:space="0" w:color="auto"/>
        <w:bottom w:val="none" w:sz="0" w:space="0" w:color="auto"/>
        <w:right w:val="none" w:sz="0" w:space="0" w:color="auto"/>
      </w:divBdr>
      <w:divsChild>
        <w:div w:id="204951838">
          <w:marLeft w:val="0"/>
          <w:marRight w:val="0"/>
          <w:marTop w:val="0"/>
          <w:marBottom w:val="0"/>
          <w:divBdr>
            <w:top w:val="none" w:sz="0" w:space="0" w:color="auto"/>
            <w:left w:val="none" w:sz="0" w:space="0" w:color="auto"/>
            <w:bottom w:val="none" w:sz="0" w:space="0" w:color="auto"/>
            <w:right w:val="none" w:sz="0" w:space="0" w:color="auto"/>
          </w:divBdr>
          <w:divsChild>
            <w:div w:id="1877961556">
              <w:marLeft w:val="0"/>
              <w:marRight w:val="0"/>
              <w:marTop w:val="0"/>
              <w:marBottom w:val="0"/>
              <w:divBdr>
                <w:top w:val="none" w:sz="0" w:space="0" w:color="auto"/>
                <w:left w:val="none" w:sz="0" w:space="0" w:color="auto"/>
                <w:bottom w:val="none" w:sz="0" w:space="0" w:color="auto"/>
                <w:right w:val="none" w:sz="0" w:space="0" w:color="auto"/>
              </w:divBdr>
              <w:divsChild>
                <w:div w:id="1294557260">
                  <w:marLeft w:val="0"/>
                  <w:marRight w:val="0"/>
                  <w:marTop w:val="0"/>
                  <w:marBottom w:val="0"/>
                  <w:divBdr>
                    <w:top w:val="none" w:sz="0" w:space="0" w:color="auto"/>
                    <w:left w:val="none" w:sz="0" w:space="0" w:color="auto"/>
                    <w:bottom w:val="none" w:sz="0" w:space="0" w:color="auto"/>
                    <w:right w:val="none" w:sz="0" w:space="0" w:color="auto"/>
                  </w:divBdr>
                  <w:divsChild>
                    <w:div w:id="1970240256">
                      <w:marLeft w:val="0"/>
                      <w:marRight w:val="0"/>
                      <w:marTop w:val="0"/>
                      <w:marBottom w:val="0"/>
                      <w:divBdr>
                        <w:top w:val="none" w:sz="0" w:space="0" w:color="auto"/>
                        <w:left w:val="none" w:sz="0" w:space="0" w:color="auto"/>
                        <w:bottom w:val="none" w:sz="0" w:space="0" w:color="auto"/>
                        <w:right w:val="none" w:sz="0" w:space="0" w:color="auto"/>
                      </w:divBdr>
                      <w:divsChild>
                        <w:div w:id="1267421663">
                          <w:marLeft w:val="0"/>
                          <w:marRight w:val="0"/>
                          <w:marTop w:val="0"/>
                          <w:marBottom w:val="0"/>
                          <w:divBdr>
                            <w:top w:val="none" w:sz="0" w:space="0" w:color="auto"/>
                            <w:left w:val="none" w:sz="0" w:space="0" w:color="auto"/>
                            <w:bottom w:val="none" w:sz="0" w:space="0" w:color="auto"/>
                            <w:right w:val="none" w:sz="0" w:space="0" w:color="auto"/>
                          </w:divBdr>
                          <w:divsChild>
                            <w:div w:id="791821758">
                              <w:marLeft w:val="0"/>
                              <w:marRight w:val="0"/>
                              <w:marTop w:val="0"/>
                              <w:marBottom w:val="0"/>
                              <w:divBdr>
                                <w:top w:val="none" w:sz="0" w:space="0" w:color="auto"/>
                                <w:left w:val="none" w:sz="0" w:space="0" w:color="auto"/>
                                <w:bottom w:val="none" w:sz="0" w:space="0" w:color="auto"/>
                                <w:right w:val="none" w:sz="0" w:space="0" w:color="auto"/>
                              </w:divBdr>
                              <w:divsChild>
                                <w:div w:id="1000961911">
                                  <w:marLeft w:val="0"/>
                                  <w:marRight w:val="0"/>
                                  <w:marTop w:val="0"/>
                                  <w:marBottom w:val="0"/>
                                  <w:divBdr>
                                    <w:top w:val="none" w:sz="0" w:space="0" w:color="auto"/>
                                    <w:left w:val="none" w:sz="0" w:space="0" w:color="auto"/>
                                    <w:bottom w:val="none" w:sz="0" w:space="0" w:color="auto"/>
                                    <w:right w:val="none" w:sz="0" w:space="0" w:color="auto"/>
                                  </w:divBdr>
                                  <w:divsChild>
                                    <w:div w:id="48846552">
                                      <w:marLeft w:val="0"/>
                                      <w:marRight w:val="0"/>
                                      <w:marTop w:val="0"/>
                                      <w:marBottom w:val="0"/>
                                      <w:divBdr>
                                        <w:top w:val="none" w:sz="0" w:space="0" w:color="auto"/>
                                        <w:left w:val="none" w:sz="0" w:space="0" w:color="auto"/>
                                        <w:bottom w:val="none" w:sz="0" w:space="0" w:color="auto"/>
                                        <w:right w:val="none" w:sz="0" w:space="0" w:color="auto"/>
                                      </w:divBdr>
                                      <w:divsChild>
                                        <w:div w:id="441144850">
                                          <w:marLeft w:val="0"/>
                                          <w:marRight w:val="0"/>
                                          <w:marTop w:val="0"/>
                                          <w:marBottom w:val="0"/>
                                          <w:divBdr>
                                            <w:top w:val="none" w:sz="0" w:space="0" w:color="auto"/>
                                            <w:left w:val="none" w:sz="0" w:space="0" w:color="auto"/>
                                            <w:bottom w:val="none" w:sz="0" w:space="0" w:color="auto"/>
                                            <w:right w:val="none" w:sz="0" w:space="0" w:color="auto"/>
                                          </w:divBdr>
                                          <w:divsChild>
                                            <w:div w:id="284315200">
                                              <w:marLeft w:val="0"/>
                                              <w:marRight w:val="0"/>
                                              <w:marTop w:val="0"/>
                                              <w:marBottom w:val="0"/>
                                              <w:divBdr>
                                                <w:top w:val="none" w:sz="0" w:space="0" w:color="auto"/>
                                                <w:left w:val="none" w:sz="0" w:space="0" w:color="auto"/>
                                                <w:bottom w:val="none" w:sz="0" w:space="0" w:color="auto"/>
                                                <w:right w:val="none" w:sz="0" w:space="0" w:color="auto"/>
                                              </w:divBdr>
                                              <w:divsChild>
                                                <w:div w:id="827944181">
                                                  <w:marLeft w:val="0"/>
                                                  <w:marRight w:val="0"/>
                                                  <w:marTop w:val="0"/>
                                                  <w:marBottom w:val="0"/>
                                                  <w:divBdr>
                                                    <w:top w:val="none" w:sz="0" w:space="0" w:color="auto"/>
                                                    <w:left w:val="none" w:sz="0" w:space="0" w:color="auto"/>
                                                    <w:bottom w:val="none" w:sz="0" w:space="0" w:color="auto"/>
                                                    <w:right w:val="none" w:sz="0" w:space="0" w:color="auto"/>
                                                  </w:divBdr>
                                                  <w:divsChild>
                                                    <w:div w:id="15715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5427073">
      <w:bodyDiv w:val="1"/>
      <w:marLeft w:val="0"/>
      <w:marRight w:val="0"/>
      <w:marTop w:val="0"/>
      <w:marBottom w:val="0"/>
      <w:divBdr>
        <w:top w:val="none" w:sz="0" w:space="0" w:color="auto"/>
        <w:left w:val="none" w:sz="0" w:space="0" w:color="auto"/>
        <w:bottom w:val="none" w:sz="0" w:space="0" w:color="auto"/>
        <w:right w:val="none" w:sz="0" w:space="0" w:color="auto"/>
      </w:divBdr>
      <w:divsChild>
        <w:div w:id="593051329">
          <w:marLeft w:val="0"/>
          <w:marRight w:val="0"/>
          <w:marTop w:val="0"/>
          <w:marBottom w:val="0"/>
          <w:divBdr>
            <w:top w:val="none" w:sz="0" w:space="0" w:color="auto"/>
            <w:left w:val="none" w:sz="0" w:space="0" w:color="auto"/>
            <w:bottom w:val="none" w:sz="0" w:space="0" w:color="auto"/>
            <w:right w:val="none" w:sz="0" w:space="0" w:color="auto"/>
          </w:divBdr>
        </w:div>
        <w:div w:id="720135264">
          <w:marLeft w:val="0"/>
          <w:marRight w:val="0"/>
          <w:marTop w:val="0"/>
          <w:marBottom w:val="0"/>
          <w:divBdr>
            <w:top w:val="none" w:sz="0" w:space="0" w:color="auto"/>
            <w:left w:val="none" w:sz="0" w:space="0" w:color="auto"/>
            <w:bottom w:val="none" w:sz="0" w:space="0" w:color="auto"/>
            <w:right w:val="none" w:sz="0" w:space="0" w:color="auto"/>
          </w:divBdr>
        </w:div>
        <w:div w:id="1452169600">
          <w:marLeft w:val="0"/>
          <w:marRight w:val="0"/>
          <w:marTop w:val="0"/>
          <w:marBottom w:val="0"/>
          <w:divBdr>
            <w:top w:val="none" w:sz="0" w:space="0" w:color="auto"/>
            <w:left w:val="none" w:sz="0" w:space="0" w:color="auto"/>
            <w:bottom w:val="none" w:sz="0" w:space="0" w:color="auto"/>
            <w:right w:val="none" w:sz="0" w:space="0" w:color="auto"/>
          </w:divBdr>
        </w:div>
      </w:divsChild>
    </w:div>
    <w:div w:id="360596575">
      <w:bodyDiv w:val="1"/>
      <w:marLeft w:val="0"/>
      <w:marRight w:val="0"/>
      <w:marTop w:val="0"/>
      <w:marBottom w:val="0"/>
      <w:divBdr>
        <w:top w:val="none" w:sz="0" w:space="0" w:color="auto"/>
        <w:left w:val="none" w:sz="0" w:space="0" w:color="auto"/>
        <w:bottom w:val="none" w:sz="0" w:space="0" w:color="auto"/>
        <w:right w:val="none" w:sz="0" w:space="0" w:color="auto"/>
      </w:divBdr>
      <w:divsChild>
        <w:div w:id="1273396760">
          <w:marLeft w:val="0"/>
          <w:marRight w:val="0"/>
          <w:marTop w:val="0"/>
          <w:marBottom w:val="0"/>
          <w:divBdr>
            <w:top w:val="none" w:sz="0" w:space="0" w:color="auto"/>
            <w:left w:val="none" w:sz="0" w:space="0" w:color="auto"/>
            <w:bottom w:val="none" w:sz="0" w:space="0" w:color="auto"/>
            <w:right w:val="none" w:sz="0" w:space="0" w:color="auto"/>
          </w:divBdr>
          <w:divsChild>
            <w:div w:id="361050738">
              <w:marLeft w:val="0"/>
              <w:marRight w:val="0"/>
              <w:marTop w:val="0"/>
              <w:marBottom w:val="0"/>
              <w:divBdr>
                <w:top w:val="none" w:sz="0" w:space="0" w:color="auto"/>
                <w:left w:val="none" w:sz="0" w:space="0" w:color="auto"/>
                <w:bottom w:val="none" w:sz="0" w:space="0" w:color="auto"/>
                <w:right w:val="none" w:sz="0" w:space="0" w:color="auto"/>
              </w:divBdr>
              <w:divsChild>
                <w:div w:id="1606494438">
                  <w:marLeft w:val="0"/>
                  <w:marRight w:val="0"/>
                  <w:marTop w:val="0"/>
                  <w:marBottom w:val="0"/>
                  <w:divBdr>
                    <w:top w:val="none" w:sz="0" w:space="0" w:color="auto"/>
                    <w:left w:val="none" w:sz="0" w:space="0" w:color="auto"/>
                    <w:bottom w:val="none" w:sz="0" w:space="0" w:color="auto"/>
                    <w:right w:val="none" w:sz="0" w:space="0" w:color="auto"/>
                  </w:divBdr>
                  <w:divsChild>
                    <w:div w:id="2078896769">
                      <w:marLeft w:val="0"/>
                      <w:marRight w:val="0"/>
                      <w:marTop w:val="0"/>
                      <w:marBottom w:val="0"/>
                      <w:divBdr>
                        <w:top w:val="none" w:sz="0" w:space="0" w:color="auto"/>
                        <w:left w:val="none" w:sz="0" w:space="0" w:color="auto"/>
                        <w:bottom w:val="none" w:sz="0" w:space="0" w:color="auto"/>
                        <w:right w:val="none" w:sz="0" w:space="0" w:color="auto"/>
                      </w:divBdr>
                      <w:divsChild>
                        <w:div w:id="15290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864174">
      <w:bodyDiv w:val="1"/>
      <w:marLeft w:val="0"/>
      <w:marRight w:val="0"/>
      <w:marTop w:val="0"/>
      <w:marBottom w:val="0"/>
      <w:divBdr>
        <w:top w:val="none" w:sz="0" w:space="0" w:color="auto"/>
        <w:left w:val="none" w:sz="0" w:space="0" w:color="auto"/>
        <w:bottom w:val="none" w:sz="0" w:space="0" w:color="auto"/>
        <w:right w:val="none" w:sz="0" w:space="0" w:color="auto"/>
      </w:divBdr>
    </w:div>
    <w:div w:id="456726072">
      <w:bodyDiv w:val="1"/>
      <w:marLeft w:val="0"/>
      <w:marRight w:val="0"/>
      <w:marTop w:val="0"/>
      <w:marBottom w:val="0"/>
      <w:divBdr>
        <w:top w:val="none" w:sz="0" w:space="0" w:color="auto"/>
        <w:left w:val="none" w:sz="0" w:space="0" w:color="auto"/>
        <w:bottom w:val="none" w:sz="0" w:space="0" w:color="auto"/>
        <w:right w:val="none" w:sz="0" w:space="0" w:color="auto"/>
      </w:divBdr>
      <w:divsChild>
        <w:div w:id="468524118">
          <w:marLeft w:val="0"/>
          <w:marRight w:val="0"/>
          <w:marTop w:val="0"/>
          <w:marBottom w:val="0"/>
          <w:divBdr>
            <w:top w:val="none" w:sz="0" w:space="0" w:color="auto"/>
            <w:left w:val="none" w:sz="0" w:space="0" w:color="auto"/>
            <w:bottom w:val="none" w:sz="0" w:space="0" w:color="auto"/>
            <w:right w:val="none" w:sz="0" w:space="0" w:color="auto"/>
          </w:divBdr>
        </w:div>
      </w:divsChild>
    </w:div>
    <w:div w:id="701631039">
      <w:bodyDiv w:val="1"/>
      <w:marLeft w:val="0"/>
      <w:marRight w:val="0"/>
      <w:marTop w:val="0"/>
      <w:marBottom w:val="0"/>
      <w:divBdr>
        <w:top w:val="none" w:sz="0" w:space="0" w:color="auto"/>
        <w:left w:val="none" w:sz="0" w:space="0" w:color="auto"/>
        <w:bottom w:val="none" w:sz="0" w:space="0" w:color="auto"/>
        <w:right w:val="none" w:sz="0" w:space="0" w:color="auto"/>
      </w:divBdr>
    </w:div>
    <w:div w:id="887958193">
      <w:bodyDiv w:val="1"/>
      <w:marLeft w:val="0"/>
      <w:marRight w:val="0"/>
      <w:marTop w:val="0"/>
      <w:marBottom w:val="0"/>
      <w:divBdr>
        <w:top w:val="none" w:sz="0" w:space="0" w:color="auto"/>
        <w:left w:val="none" w:sz="0" w:space="0" w:color="auto"/>
        <w:bottom w:val="none" w:sz="0" w:space="0" w:color="auto"/>
        <w:right w:val="none" w:sz="0" w:space="0" w:color="auto"/>
      </w:divBdr>
      <w:divsChild>
        <w:div w:id="1095202352">
          <w:marLeft w:val="0"/>
          <w:marRight w:val="0"/>
          <w:marTop w:val="0"/>
          <w:marBottom w:val="0"/>
          <w:divBdr>
            <w:top w:val="none" w:sz="0" w:space="0" w:color="auto"/>
            <w:left w:val="none" w:sz="0" w:space="0" w:color="auto"/>
            <w:bottom w:val="none" w:sz="0" w:space="0" w:color="auto"/>
            <w:right w:val="none" w:sz="0" w:space="0" w:color="auto"/>
          </w:divBdr>
          <w:divsChild>
            <w:div w:id="555974620">
              <w:marLeft w:val="0"/>
              <w:marRight w:val="0"/>
              <w:marTop w:val="0"/>
              <w:marBottom w:val="0"/>
              <w:divBdr>
                <w:top w:val="none" w:sz="0" w:space="0" w:color="auto"/>
                <w:left w:val="none" w:sz="0" w:space="0" w:color="auto"/>
                <w:bottom w:val="none" w:sz="0" w:space="0" w:color="auto"/>
                <w:right w:val="none" w:sz="0" w:space="0" w:color="auto"/>
              </w:divBdr>
              <w:divsChild>
                <w:div w:id="134807563">
                  <w:marLeft w:val="0"/>
                  <w:marRight w:val="0"/>
                  <w:marTop w:val="0"/>
                  <w:marBottom w:val="0"/>
                  <w:divBdr>
                    <w:top w:val="none" w:sz="0" w:space="0" w:color="auto"/>
                    <w:left w:val="none" w:sz="0" w:space="0" w:color="auto"/>
                    <w:bottom w:val="none" w:sz="0" w:space="0" w:color="auto"/>
                    <w:right w:val="none" w:sz="0" w:space="0" w:color="auto"/>
                  </w:divBdr>
                  <w:divsChild>
                    <w:div w:id="337737600">
                      <w:marLeft w:val="0"/>
                      <w:marRight w:val="0"/>
                      <w:marTop w:val="250"/>
                      <w:marBottom w:val="501"/>
                      <w:divBdr>
                        <w:top w:val="none" w:sz="0" w:space="0" w:color="auto"/>
                        <w:left w:val="none" w:sz="0" w:space="0" w:color="auto"/>
                        <w:bottom w:val="none" w:sz="0" w:space="0" w:color="auto"/>
                        <w:right w:val="none" w:sz="0" w:space="0" w:color="auto"/>
                      </w:divBdr>
                      <w:divsChild>
                        <w:div w:id="1858343471">
                          <w:marLeft w:val="0"/>
                          <w:marRight w:val="0"/>
                          <w:marTop w:val="0"/>
                          <w:marBottom w:val="0"/>
                          <w:divBdr>
                            <w:top w:val="none" w:sz="0" w:space="0" w:color="auto"/>
                            <w:left w:val="none" w:sz="0" w:space="0" w:color="auto"/>
                            <w:bottom w:val="none" w:sz="0" w:space="0" w:color="auto"/>
                            <w:right w:val="none" w:sz="0" w:space="0" w:color="auto"/>
                          </w:divBdr>
                          <w:divsChild>
                            <w:div w:id="159127870">
                              <w:marLeft w:val="0"/>
                              <w:marRight w:val="0"/>
                              <w:marTop w:val="0"/>
                              <w:marBottom w:val="0"/>
                              <w:divBdr>
                                <w:top w:val="none" w:sz="0" w:space="0" w:color="auto"/>
                                <w:left w:val="none" w:sz="0" w:space="0" w:color="auto"/>
                                <w:bottom w:val="none" w:sz="0" w:space="0" w:color="auto"/>
                                <w:right w:val="none" w:sz="0" w:space="0" w:color="auto"/>
                              </w:divBdr>
                              <w:divsChild>
                                <w:div w:id="83233810">
                                  <w:marLeft w:val="0"/>
                                  <w:marRight w:val="0"/>
                                  <w:marTop w:val="0"/>
                                  <w:marBottom w:val="0"/>
                                  <w:divBdr>
                                    <w:top w:val="none" w:sz="0" w:space="0" w:color="auto"/>
                                    <w:left w:val="none" w:sz="0" w:space="0" w:color="auto"/>
                                    <w:bottom w:val="none" w:sz="0" w:space="0" w:color="auto"/>
                                    <w:right w:val="none" w:sz="0" w:space="0" w:color="auto"/>
                                  </w:divBdr>
                                  <w:divsChild>
                                    <w:div w:id="1823304338">
                                      <w:marLeft w:val="0"/>
                                      <w:marRight w:val="0"/>
                                      <w:marTop w:val="0"/>
                                      <w:marBottom w:val="0"/>
                                      <w:divBdr>
                                        <w:top w:val="none" w:sz="0" w:space="0" w:color="auto"/>
                                        <w:left w:val="none" w:sz="0" w:space="0" w:color="auto"/>
                                        <w:bottom w:val="none" w:sz="0" w:space="0" w:color="auto"/>
                                        <w:right w:val="none" w:sz="0" w:space="0" w:color="auto"/>
                                      </w:divBdr>
                                      <w:divsChild>
                                        <w:div w:id="654527002">
                                          <w:marLeft w:val="0"/>
                                          <w:marRight w:val="0"/>
                                          <w:marTop w:val="125"/>
                                          <w:marBottom w:val="0"/>
                                          <w:divBdr>
                                            <w:top w:val="none" w:sz="0" w:space="0" w:color="auto"/>
                                            <w:left w:val="none" w:sz="0" w:space="0" w:color="auto"/>
                                            <w:bottom w:val="none" w:sz="0" w:space="0" w:color="auto"/>
                                            <w:right w:val="none" w:sz="0" w:space="0" w:color="auto"/>
                                          </w:divBdr>
                                          <w:divsChild>
                                            <w:div w:id="1220559167">
                                              <w:marLeft w:val="0"/>
                                              <w:marRight w:val="0"/>
                                              <w:marTop w:val="0"/>
                                              <w:marBottom w:val="0"/>
                                              <w:divBdr>
                                                <w:top w:val="none" w:sz="0" w:space="0" w:color="auto"/>
                                                <w:left w:val="none" w:sz="0" w:space="0" w:color="auto"/>
                                                <w:bottom w:val="none" w:sz="0" w:space="0" w:color="auto"/>
                                                <w:right w:val="none" w:sz="0" w:space="0" w:color="auto"/>
                                              </w:divBdr>
                                              <w:divsChild>
                                                <w:div w:id="392823763">
                                                  <w:marLeft w:val="0"/>
                                                  <w:marRight w:val="0"/>
                                                  <w:marTop w:val="125"/>
                                                  <w:marBottom w:val="0"/>
                                                  <w:divBdr>
                                                    <w:top w:val="none" w:sz="0" w:space="0" w:color="auto"/>
                                                    <w:left w:val="none" w:sz="0" w:space="0" w:color="auto"/>
                                                    <w:bottom w:val="none" w:sz="0" w:space="0" w:color="auto"/>
                                                    <w:right w:val="none" w:sz="0" w:space="0" w:color="auto"/>
                                                  </w:divBdr>
                                                  <w:divsChild>
                                                    <w:div w:id="1939941976">
                                                      <w:marLeft w:val="0"/>
                                                      <w:marRight w:val="0"/>
                                                      <w:marTop w:val="0"/>
                                                      <w:marBottom w:val="0"/>
                                                      <w:divBdr>
                                                        <w:top w:val="none" w:sz="0" w:space="0" w:color="auto"/>
                                                        <w:left w:val="none" w:sz="0" w:space="0" w:color="auto"/>
                                                        <w:bottom w:val="none" w:sz="0" w:space="0" w:color="auto"/>
                                                        <w:right w:val="none" w:sz="0" w:space="0" w:color="auto"/>
                                                      </w:divBdr>
                                                      <w:divsChild>
                                                        <w:div w:id="864102579">
                                                          <w:marLeft w:val="0"/>
                                                          <w:marRight w:val="0"/>
                                                          <w:marTop w:val="0"/>
                                                          <w:marBottom w:val="0"/>
                                                          <w:divBdr>
                                                            <w:top w:val="none" w:sz="0" w:space="0" w:color="auto"/>
                                                            <w:left w:val="none" w:sz="0" w:space="0" w:color="auto"/>
                                                            <w:bottom w:val="none" w:sz="0" w:space="0" w:color="auto"/>
                                                            <w:right w:val="none" w:sz="0" w:space="0" w:color="auto"/>
                                                          </w:divBdr>
                                                          <w:divsChild>
                                                            <w:div w:id="17169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9936543">
      <w:bodyDiv w:val="1"/>
      <w:marLeft w:val="0"/>
      <w:marRight w:val="0"/>
      <w:marTop w:val="0"/>
      <w:marBottom w:val="0"/>
      <w:divBdr>
        <w:top w:val="none" w:sz="0" w:space="0" w:color="auto"/>
        <w:left w:val="none" w:sz="0" w:space="0" w:color="auto"/>
        <w:bottom w:val="none" w:sz="0" w:space="0" w:color="auto"/>
        <w:right w:val="none" w:sz="0" w:space="0" w:color="auto"/>
      </w:divBdr>
      <w:divsChild>
        <w:div w:id="1412385759">
          <w:marLeft w:val="0"/>
          <w:marRight w:val="0"/>
          <w:marTop w:val="0"/>
          <w:marBottom w:val="0"/>
          <w:divBdr>
            <w:top w:val="none" w:sz="0" w:space="0" w:color="auto"/>
            <w:left w:val="none" w:sz="0" w:space="0" w:color="auto"/>
            <w:bottom w:val="none" w:sz="0" w:space="0" w:color="auto"/>
            <w:right w:val="none" w:sz="0" w:space="0" w:color="auto"/>
          </w:divBdr>
          <w:divsChild>
            <w:div w:id="53507639">
              <w:marLeft w:val="0"/>
              <w:marRight w:val="0"/>
              <w:marTop w:val="0"/>
              <w:marBottom w:val="0"/>
              <w:divBdr>
                <w:top w:val="none" w:sz="0" w:space="0" w:color="auto"/>
                <w:left w:val="none" w:sz="0" w:space="0" w:color="auto"/>
                <w:bottom w:val="none" w:sz="0" w:space="0" w:color="auto"/>
                <w:right w:val="none" w:sz="0" w:space="0" w:color="auto"/>
              </w:divBdr>
              <w:divsChild>
                <w:div w:id="529952863">
                  <w:marLeft w:val="0"/>
                  <w:marRight w:val="0"/>
                  <w:marTop w:val="0"/>
                  <w:marBottom w:val="0"/>
                  <w:divBdr>
                    <w:top w:val="none" w:sz="0" w:space="0" w:color="auto"/>
                    <w:left w:val="none" w:sz="0" w:space="0" w:color="auto"/>
                    <w:bottom w:val="none" w:sz="0" w:space="0" w:color="auto"/>
                    <w:right w:val="none" w:sz="0" w:space="0" w:color="auto"/>
                  </w:divBdr>
                  <w:divsChild>
                    <w:div w:id="600406989">
                      <w:marLeft w:val="0"/>
                      <w:marRight w:val="0"/>
                      <w:marTop w:val="0"/>
                      <w:marBottom w:val="0"/>
                      <w:divBdr>
                        <w:top w:val="none" w:sz="0" w:space="0" w:color="auto"/>
                        <w:left w:val="none" w:sz="0" w:space="0" w:color="auto"/>
                        <w:bottom w:val="none" w:sz="0" w:space="0" w:color="auto"/>
                        <w:right w:val="none" w:sz="0" w:space="0" w:color="auto"/>
                      </w:divBdr>
                      <w:divsChild>
                        <w:div w:id="18490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95415">
      <w:bodyDiv w:val="1"/>
      <w:marLeft w:val="0"/>
      <w:marRight w:val="0"/>
      <w:marTop w:val="0"/>
      <w:marBottom w:val="0"/>
      <w:divBdr>
        <w:top w:val="none" w:sz="0" w:space="0" w:color="auto"/>
        <w:left w:val="none" w:sz="0" w:space="0" w:color="auto"/>
        <w:bottom w:val="none" w:sz="0" w:space="0" w:color="auto"/>
        <w:right w:val="none" w:sz="0" w:space="0" w:color="auto"/>
      </w:divBdr>
    </w:div>
    <w:div w:id="1237982840">
      <w:bodyDiv w:val="1"/>
      <w:marLeft w:val="0"/>
      <w:marRight w:val="0"/>
      <w:marTop w:val="0"/>
      <w:marBottom w:val="1252"/>
      <w:divBdr>
        <w:top w:val="none" w:sz="0" w:space="0" w:color="auto"/>
        <w:left w:val="none" w:sz="0" w:space="0" w:color="auto"/>
        <w:bottom w:val="none" w:sz="0" w:space="0" w:color="auto"/>
        <w:right w:val="none" w:sz="0" w:space="0" w:color="auto"/>
      </w:divBdr>
      <w:divsChild>
        <w:div w:id="1558276572">
          <w:marLeft w:val="0"/>
          <w:marRight w:val="0"/>
          <w:marTop w:val="0"/>
          <w:marBottom w:val="0"/>
          <w:divBdr>
            <w:top w:val="none" w:sz="0" w:space="0" w:color="auto"/>
            <w:left w:val="none" w:sz="0" w:space="0" w:color="auto"/>
            <w:bottom w:val="none" w:sz="0" w:space="0" w:color="auto"/>
            <w:right w:val="none" w:sz="0" w:space="0" w:color="auto"/>
          </w:divBdr>
          <w:divsChild>
            <w:div w:id="1924758666">
              <w:marLeft w:val="-188"/>
              <w:marRight w:val="-188"/>
              <w:marTop w:val="0"/>
              <w:marBottom w:val="0"/>
              <w:divBdr>
                <w:top w:val="none" w:sz="0" w:space="0" w:color="auto"/>
                <w:left w:val="none" w:sz="0" w:space="0" w:color="auto"/>
                <w:bottom w:val="none" w:sz="0" w:space="0" w:color="auto"/>
                <w:right w:val="none" w:sz="0" w:space="0" w:color="auto"/>
              </w:divBdr>
              <w:divsChild>
                <w:div w:id="284973525">
                  <w:marLeft w:val="0"/>
                  <w:marRight w:val="0"/>
                  <w:marTop w:val="0"/>
                  <w:marBottom w:val="0"/>
                  <w:divBdr>
                    <w:top w:val="none" w:sz="0" w:space="0" w:color="auto"/>
                    <w:left w:val="none" w:sz="0" w:space="0" w:color="auto"/>
                    <w:bottom w:val="none" w:sz="0" w:space="0" w:color="auto"/>
                    <w:right w:val="none" w:sz="0" w:space="0" w:color="auto"/>
                  </w:divBdr>
                  <w:divsChild>
                    <w:div w:id="649291003">
                      <w:marLeft w:val="0"/>
                      <w:marRight w:val="0"/>
                      <w:marTop w:val="0"/>
                      <w:marBottom w:val="0"/>
                      <w:divBdr>
                        <w:top w:val="none" w:sz="0" w:space="0" w:color="auto"/>
                        <w:left w:val="none" w:sz="0" w:space="0" w:color="auto"/>
                        <w:bottom w:val="none" w:sz="0" w:space="0" w:color="auto"/>
                        <w:right w:val="none" w:sz="0" w:space="0" w:color="auto"/>
                      </w:divBdr>
                      <w:divsChild>
                        <w:div w:id="2128693367">
                          <w:marLeft w:val="-188"/>
                          <w:marRight w:val="-188"/>
                          <w:marTop w:val="0"/>
                          <w:marBottom w:val="0"/>
                          <w:divBdr>
                            <w:top w:val="none" w:sz="0" w:space="0" w:color="auto"/>
                            <w:left w:val="none" w:sz="0" w:space="0" w:color="auto"/>
                            <w:bottom w:val="none" w:sz="0" w:space="0" w:color="auto"/>
                            <w:right w:val="none" w:sz="0" w:space="0" w:color="auto"/>
                          </w:divBdr>
                          <w:divsChild>
                            <w:div w:id="6410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372431">
      <w:bodyDiv w:val="1"/>
      <w:marLeft w:val="0"/>
      <w:marRight w:val="0"/>
      <w:marTop w:val="0"/>
      <w:marBottom w:val="0"/>
      <w:divBdr>
        <w:top w:val="none" w:sz="0" w:space="0" w:color="auto"/>
        <w:left w:val="none" w:sz="0" w:space="0" w:color="auto"/>
        <w:bottom w:val="none" w:sz="0" w:space="0" w:color="auto"/>
        <w:right w:val="none" w:sz="0" w:space="0" w:color="auto"/>
      </w:divBdr>
      <w:divsChild>
        <w:div w:id="648290765">
          <w:marLeft w:val="0"/>
          <w:marRight w:val="0"/>
          <w:marTop w:val="0"/>
          <w:marBottom w:val="0"/>
          <w:divBdr>
            <w:top w:val="none" w:sz="0" w:space="0" w:color="auto"/>
            <w:left w:val="none" w:sz="0" w:space="0" w:color="auto"/>
            <w:bottom w:val="none" w:sz="0" w:space="0" w:color="auto"/>
            <w:right w:val="none" w:sz="0" w:space="0" w:color="auto"/>
          </w:divBdr>
          <w:divsChild>
            <w:div w:id="771557758">
              <w:marLeft w:val="0"/>
              <w:marRight w:val="0"/>
              <w:marTop w:val="0"/>
              <w:marBottom w:val="0"/>
              <w:divBdr>
                <w:top w:val="none" w:sz="0" w:space="0" w:color="auto"/>
                <w:left w:val="none" w:sz="0" w:space="0" w:color="auto"/>
                <w:bottom w:val="none" w:sz="0" w:space="0" w:color="auto"/>
                <w:right w:val="none" w:sz="0" w:space="0" w:color="auto"/>
              </w:divBdr>
              <w:divsChild>
                <w:div w:id="879708787">
                  <w:marLeft w:val="0"/>
                  <w:marRight w:val="0"/>
                  <w:marTop w:val="0"/>
                  <w:marBottom w:val="0"/>
                  <w:divBdr>
                    <w:top w:val="none" w:sz="0" w:space="0" w:color="auto"/>
                    <w:left w:val="none" w:sz="0" w:space="0" w:color="auto"/>
                    <w:bottom w:val="none" w:sz="0" w:space="0" w:color="auto"/>
                    <w:right w:val="none" w:sz="0" w:space="0" w:color="auto"/>
                  </w:divBdr>
                  <w:divsChild>
                    <w:div w:id="1558590706">
                      <w:marLeft w:val="0"/>
                      <w:marRight w:val="0"/>
                      <w:marTop w:val="0"/>
                      <w:marBottom w:val="0"/>
                      <w:divBdr>
                        <w:top w:val="none" w:sz="0" w:space="0" w:color="auto"/>
                        <w:left w:val="none" w:sz="0" w:space="0" w:color="auto"/>
                        <w:bottom w:val="none" w:sz="0" w:space="0" w:color="auto"/>
                        <w:right w:val="none" w:sz="0" w:space="0" w:color="auto"/>
                      </w:divBdr>
                      <w:divsChild>
                        <w:div w:id="1921601220">
                          <w:marLeft w:val="0"/>
                          <w:marRight w:val="0"/>
                          <w:marTop w:val="0"/>
                          <w:marBottom w:val="0"/>
                          <w:divBdr>
                            <w:top w:val="none" w:sz="0" w:space="0" w:color="auto"/>
                            <w:left w:val="none" w:sz="0" w:space="0" w:color="auto"/>
                            <w:bottom w:val="none" w:sz="0" w:space="0" w:color="auto"/>
                            <w:right w:val="none" w:sz="0" w:space="0" w:color="auto"/>
                          </w:divBdr>
                          <w:divsChild>
                            <w:div w:id="241525446">
                              <w:marLeft w:val="0"/>
                              <w:marRight w:val="0"/>
                              <w:marTop w:val="0"/>
                              <w:marBottom w:val="0"/>
                              <w:divBdr>
                                <w:top w:val="none" w:sz="0" w:space="0" w:color="auto"/>
                                <w:left w:val="none" w:sz="0" w:space="0" w:color="auto"/>
                                <w:bottom w:val="none" w:sz="0" w:space="0" w:color="auto"/>
                                <w:right w:val="none" w:sz="0" w:space="0" w:color="auto"/>
                              </w:divBdr>
                            </w:div>
                            <w:div w:id="519390407">
                              <w:marLeft w:val="0"/>
                              <w:marRight w:val="0"/>
                              <w:marTop w:val="0"/>
                              <w:marBottom w:val="0"/>
                              <w:divBdr>
                                <w:top w:val="none" w:sz="0" w:space="0" w:color="auto"/>
                                <w:left w:val="none" w:sz="0" w:space="0" w:color="auto"/>
                                <w:bottom w:val="none" w:sz="0" w:space="0" w:color="auto"/>
                                <w:right w:val="none" w:sz="0" w:space="0" w:color="auto"/>
                              </w:divBdr>
                            </w:div>
                            <w:div w:id="807822190">
                              <w:marLeft w:val="0"/>
                              <w:marRight w:val="0"/>
                              <w:marTop w:val="0"/>
                              <w:marBottom w:val="0"/>
                              <w:divBdr>
                                <w:top w:val="none" w:sz="0" w:space="0" w:color="auto"/>
                                <w:left w:val="none" w:sz="0" w:space="0" w:color="auto"/>
                                <w:bottom w:val="none" w:sz="0" w:space="0" w:color="auto"/>
                                <w:right w:val="none" w:sz="0" w:space="0" w:color="auto"/>
                              </w:divBdr>
                            </w:div>
                            <w:div w:id="888342425">
                              <w:marLeft w:val="0"/>
                              <w:marRight w:val="0"/>
                              <w:marTop w:val="0"/>
                              <w:marBottom w:val="0"/>
                              <w:divBdr>
                                <w:top w:val="none" w:sz="0" w:space="0" w:color="auto"/>
                                <w:left w:val="none" w:sz="0" w:space="0" w:color="auto"/>
                                <w:bottom w:val="none" w:sz="0" w:space="0" w:color="auto"/>
                                <w:right w:val="none" w:sz="0" w:space="0" w:color="auto"/>
                              </w:divBdr>
                            </w:div>
                            <w:div w:id="1893493258">
                              <w:marLeft w:val="0"/>
                              <w:marRight w:val="0"/>
                              <w:marTop w:val="0"/>
                              <w:marBottom w:val="0"/>
                              <w:divBdr>
                                <w:top w:val="none" w:sz="0" w:space="0" w:color="auto"/>
                                <w:left w:val="none" w:sz="0" w:space="0" w:color="auto"/>
                                <w:bottom w:val="none" w:sz="0" w:space="0" w:color="auto"/>
                                <w:right w:val="none" w:sz="0" w:space="0" w:color="auto"/>
                              </w:divBdr>
                            </w:div>
                            <w:div w:id="19816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865233">
      <w:bodyDiv w:val="1"/>
      <w:marLeft w:val="0"/>
      <w:marRight w:val="0"/>
      <w:marTop w:val="0"/>
      <w:marBottom w:val="0"/>
      <w:divBdr>
        <w:top w:val="none" w:sz="0" w:space="0" w:color="auto"/>
        <w:left w:val="none" w:sz="0" w:space="0" w:color="auto"/>
        <w:bottom w:val="none" w:sz="0" w:space="0" w:color="auto"/>
        <w:right w:val="none" w:sz="0" w:space="0" w:color="auto"/>
      </w:divBdr>
      <w:divsChild>
        <w:div w:id="140469414">
          <w:marLeft w:val="0"/>
          <w:marRight w:val="0"/>
          <w:marTop w:val="0"/>
          <w:marBottom w:val="0"/>
          <w:divBdr>
            <w:top w:val="none" w:sz="0" w:space="0" w:color="auto"/>
            <w:left w:val="none" w:sz="0" w:space="0" w:color="auto"/>
            <w:bottom w:val="none" w:sz="0" w:space="0" w:color="auto"/>
            <w:right w:val="none" w:sz="0" w:space="0" w:color="auto"/>
          </w:divBdr>
          <w:divsChild>
            <w:div w:id="426275107">
              <w:marLeft w:val="0"/>
              <w:marRight w:val="0"/>
              <w:marTop w:val="0"/>
              <w:marBottom w:val="0"/>
              <w:divBdr>
                <w:top w:val="none" w:sz="0" w:space="0" w:color="auto"/>
                <w:left w:val="none" w:sz="0" w:space="0" w:color="auto"/>
                <w:bottom w:val="none" w:sz="0" w:space="0" w:color="auto"/>
                <w:right w:val="none" w:sz="0" w:space="0" w:color="auto"/>
              </w:divBdr>
              <w:divsChild>
                <w:div w:id="441267528">
                  <w:marLeft w:val="0"/>
                  <w:marRight w:val="0"/>
                  <w:marTop w:val="0"/>
                  <w:marBottom w:val="0"/>
                  <w:divBdr>
                    <w:top w:val="none" w:sz="0" w:space="0" w:color="auto"/>
                    <w:left w:val="none" w:sz="0" w:space="0" w:color="auto"/>
                    <w:bottom w:val="none" w:sz="0" w:space="0" w:color="auto"/>
                    <w:right w:val="none" w:sz="0" w:space="0" w:color="auto"/>
                  </w:divBdr>
                  <w:divsChild>
                    <w:div w:id="1059548265">
                      <w:marLeft w:val="0"/>
                      <w:marRight w:val="0"/>
                      <w:marTop w:val="0"/>
                      <w:marBottom w:val="0"/>
                      <w:divBdr>
                        <w:top w:val="none" w:sz="0" w:space="0" w:color="auto"/>
                        <w:left w:val="none" w:sz="0" w:space="0" w:color="auto"/>
                        <w:bottom w:val="none" w:sz="0" w:space="0" w:color="auto"/>
                        <w:right w:val="none" w:sz="0" w:space="0" w:color="auto"/>
                      </w:divBdr>
                      <w:divsChild>
                        <w:div w:id="13072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649037">
      <w:bodyDiv w:val="1"/>
      <w:marLeft w:val="0"/>
      <w:marRight w:val="0"/>
      <w:marTop w:val="0"/>
      <w:marBottom w:val="0"/>
      <w:divBdr>
        <w:top w:val="none" w:sz="0" w:space="0" w:color="auto"/>
        <w:left w:val="none" w:sz="0" w:space="0" w:color="auto"/>
        <w:bottom w:val="none" w:sz="0" w:space="0" w:color="auto"/>
        <w:right w:val="none" w:sz="0" w:space="0" w:color="auto"/>
      </w:divBdr>
      <w:divsChild>
        <w:div w:id="844831868">
          <w:marLeft w:val="0"/>
          <w:marRight w:val="0"/>
          <w:marTop w:val="0"/>
          <w:marBottom w:val="0"/>
          <w:divBdr>
            <w:top w:val="none" w:sz="0" w:space="0" w:color="auto"/>
            <w:left w:val="none" w:sz="0" w:space="0" w:color="auto"/>
            <w:bottom w:val="none" w:sz="0" w:space="0" w:color="auto"/>
            <w:right w:val="none" w:sz="0" w:space="0" w:color="auto"/>
          </w:divBdr>
          <w:divsChild>
            <w:div w:id="491873518">
              <w:marLeft w:val="0"/>
              <w:marRight w:val="0"/>
              <w:marTop w:val="0"/>
              <w:marBottom w:val="0"/>
              <w:divBdr>
                <w:top w:val="none" w:sz="0" w:space="0" w:color="auto"/>
                <w:left w:val="none" w:sz="0" w:space="0" w:color="auto"/>
                <w:bottom w:val="none" w:sz="0" w:space="0" w:color="auto"/>
                <w:right w:val="none" w:sz="0" w:space="0" w:color="auto"/>
              </w:divBdr>
              <w:divsChild>
                <w:div w:id="2106533394">
                  <w:marLeft w:val="0"/>
                  <w:marRight w:val="0"/>
                  <w:marTop w:val="0"/>
                  <w:marBottom w:val="0"/>
                  <w:divBdr>
                    <w:top w:val="none" w:sz="0" w:space="0" w:color="auto"/>
                    <w:left w:val="none" w:sz="0" w:space="0" w:color="auto"/>
                    <w:bottom w:val="none" w:sz="0" w:space="0" w:color="auto"/>
                    <w:right w:val="none" w:sz="0" w:space="0" w:color="auto"/>
                  </w:divBdr>
                  <w:divsChild>
                    <w:div w:id="216865957">
                      <w:marLeft w:val="0"/>
                      <w:marRight w:val="0"/>
                      <w:marTop w:val="0"/>
                      <w:marBottom w:val="0"/>
                      <w:divBdr>
                        <w:top w:val="none" w:sz="0" w:space="0" w:color="auto"/>
                        <w:left w:val="none" w:sz="0" w:space="0" w:color="auto"/>
                        <w:bottom w:val="none" w:sz="0" w:space="0" w:color="auto"/>
                        <w:right w:val="none" w:sz="0" w:space="0" w:color="auto"/>
                      </w:divBdr>
                      <w:divsChild>
                        <w:div w:id="1790775444">
                          <w:marLeft w:val="0"/>
                          <w:marRight w:val="0"/>
                          <w:marTop w:val="0"/>
                          <w:marBottom w:val="0"/>
                          <w:divBdr>
                            <w:top w:val="none" w:sz="0" w:space="0" w:color="auto"/>
                            <w:left w:val="none" w:sz="0" w:space="0" w:color="auto"/>
                            <w:bottom w:val="none" w:sz="0" w:space="0" w:color="auto"/>
                            <w:right w:val="none" w:sz="0" w:space="0" w:color="auto"/>
                          </w:divBdr>
                          <w:divsChild>
                            <w:div w:id="1448355682">
                              <w:marLeft w:val="0"/>
                              <w:marRight w:val="0"/>
                              <w:marTop w:val="0"/>
                              <w:marBottom w:val="0"/>
                              <w:divBdr>
                                <w:top w:val="none" w:sz="0" w:space="0" w:color="auto"/>
                                <w:left w:val="none" w:sz="0" w:space="0" w:color="auto"/>
                                <w:bottom w:val="none" w:sz="0" w:space="0" w:color="auto"/>
                                <w:right w:val="none" w:sz="0" w:space="0" w:color="auto"/>
                              </w:divBdr>
                              <w:divsChild>
                                <w:div w:id="1281298562">
                                  <w:marLeft w:val="0"/>
                                  <w:marRight w:val="0"/>
                                  <w:marTop w:val="0"/>
                                  <w:marBottom w:val="0"/>
                                  <w:divBdr>
                                    <w:top w:val="none" w:sz="0" w:space="0" w:color="auto"/>
                                    <w:left w:val="none" w:sz="0" w:space="0" w:color="auto"/>
                                    <w:bottom w:val="none" w:sz="0" w:space="0" w:color="auto"/>
                                    <w:right w:val="none" w:sz="0" w:space="0" w:color="auto"/>
                                  </w:divBdr>
                                  <w:divsChild>
                                    <w:div w:id="647513268">
                                      <w:marLeft w:val="0"/>
                                      <w:marRight w:val="0"/>
                                      <w:marTop w:val="0"/>
                                      <w:marBottom w:val="0"/>
                                      <w:divBdr>
                                        <w:top w:val="none" w:sz="0" w:space="0" w:color="auto"/>
                                        <w:left w:val="none" w:sz="0" w:space="0" w:color="auto"/>
                                        <w:bottom w:val="none" w:sz="0" w:space="0" w:color="auto"/>
                                        <w:right w:val="none" w:sz="0" w:space="0" w:color="auto"/>
                                      </w:divBdr>
                                      <w:divsChild>
                                        <w:div w:id="421336540">
                                          <w:marLeft w:val="0"/>
                                          <w:marRight w:val="0"/>
                                          <w:marTop w:val="0"/>
                                          <w:marBottom w:val="0"/>
                                          <w:divBdr>
                                            <w:top w:val="none" w:sz="0" w:space="0" w:color="auto"/>
                                            <w:left w:val="none" w:sz="0" w:space="0" w:color="auto"/>
                                            <w:bottom w:val="none" w:sz="0" w:space="0" w:color="auto"/>
                                            <w:right w:val="none" w:sz="0" w:space="0" w:color="auto"/>
                                          </w:divBdr>
                                          <w:divsChild>
                                            <w:div w:id="1284120285">
                                              <w:marLeft w:val="0"/>
                                              <w:marRight w:val="0"/>
                                              <w:marTop w:val="0"/>
                                              <w:marBottom w:val="0"/>
                                              <w:divBdr>
                                                <w:top w:val="none" w:sz="0" w:space="0" w:color="auto"/>
                                                <w:left w:val="none" w:sz="0" w:space="0" w:color="auto"/>
                                                <w:bottom w:val="none" w:sz="0" w:space="0" w:color="auto"/>
                                                <w:right w:val="none" w:sz="0" w:space="0" w:color="auto"/>
                                              </w:divBdr>
                                              <w:divsChild>
                                                <w:div w:id="1174105928">
                                                  <w:marLeft w:val="0"/>
                                                  <w:marRight w:val="0"/>
                                                  <w:marTop w:val="0"/>
                                                  <w:marBottom w:val="0"/>
                                                  <w:divBdr>
                                                    <w:top w:val="none" w:sz="0" w:space="0" w:color="auto"/>
                                                    <w:left w:val="none" w:sz="0" w:space="0" w:color="auto"/>
                                                    <w:bottom w:val="none" w:sz="0" w:space="0" w:color="auto"/>
                                                    <w:right w:val="none" w:sz="0" w:space="0" w:color="auto"/>
                                                  </w:divBdr>
                                                  <w:divsChild>
                                                    <w:div w:id="4201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49771">
      <w:bodyDiv w:val="1"/>
      <w:marLeft w:val="0"/>
      <w:marRight w:val="0"/>
      <w:marTop w:val="0"/>
      <w:marBottom w:val="0"/>
      <w:divBdr>
        <w:top w:val="none" w:sz="0" w:space="0" w:color="auto"/>
        <w:left w:val="none" w:sz="0" w:space="0" w:color="auto"/>
        <w:bottom w:val="none" w:sz="0" w:space="0" w:color="auto"/>
        <w:right w:val="none" w:sz="0" w:space="0" w:color="auto"/>
      </w:divBdr>
      <w:divsChild>
        <w:div w:id="1299336804">
          <w:marLeft w:val="0"/>
          <w:marRight w:val="0"/>
          <w:marTop w:val="0"/>
          <w:marBottom w:val="0"/>
          <w:divBdr>
            <w:top w:val="none" w:sz="0" w:space="0" w:color="auto"/>
            <w:left w:val="none" w:sz="0" w:space="0" w:color="auto"/>
            <w:bottom w:val="none" w:sz="0" w:space="0" w:color="auto"/>
            <w:right w:val="none" w:sz="0" w:space="0" w:color="auto"/>
          </w:divBdr>
          <w:divsChild>
            <w:div w:id="496388737">
              <w:marLeft w:val="0"/>
              <w:marRight w:val="0"/>
              <w:marTop w:val="0"/>
              <w:marBottom w:val="0"/>
              <w:divBdr>
                <w:top w:val="none" w:sz="0" w:space="0" w:color="auto"/>
                <w:left w:val="none" w:sz="0" w:space="0" w:color="auto"/>
                <w:bottom w:val="none" w:sz="0" w:space="0" w:color="auto"/>
                <w:right w:val="none" w:sz="0" w:space="0" w:color="auto"/>
              </w:divBdr>
              <w:divsChild>
                <w:div w:id="1352992732">
                  <w:marLeft w:val="0"/>
                  <w:marRight w:val="0"/>
                  <w:marTop w:val="0"/>
                  <w:marBottom w:val="0"/>
                  <w:divBdr>
                    <w:top w:val="none" w:sz="0" w:space="0" w:color="auto"/>
                    <w:left w:val="none" w:sz="0" w:space="0" w:color="auto"/>
                    <w:bottom w:val="none" w:sz="0" w:space="0" w:color="auto"/>
                    <w:right w:val="none" w:sz="0" w:space="0" w:color="auto"/>
                  </w:divBdr>
                  <w:divsChild>
                    <w:div w:id="373045901">
                      <w:marLeft w:val="0"/>
                      <w:marRight w:val="0"/>
                      <w:marTop w:val="0"/>
                      <w:marBottom w:val="0"/>
                      <w:divBdr>
                        <w:top w:val="none" w:sz="0" w:space="0" w:color="auto"/>
                        <w:left w:val="none" w:sz="0" w:space="0" w:color="auto"/>
                        <w:bottom w:val="none" w:sz="0" w:space="0" w:color="auto"/>
                        <w:right w:val="none" w:sz="0" w:space="0" w:color="auto"/>
                      </w:divBdr>
                      <w:divsChild>
                        <w:div w:id="1185747943">
                          <w:marLeft w:val="0"/>
                          <w:marRight w:val="0"/>
                          <w:marTop w:val="0"/>
                          <w:marBottom w:val="0"/>
                          <w:divBdr>
                            <w:top w:val="none" w:sz="0" w:space="0" w:color="auto"/>
                            <w:left w:val="none" w:sz="0" w:space="0" w:color="auto"/>
                            <w:bottom w:val="none" w:sz="0" w:space="0" w:color="auto"/>
                            <w:right w:val="none" w:sz="0" w:space="0" w:color="auto"/>
                          </w:divBdr>
                          <w:divsChild>
                            <w:div w:id="295332453">
                              <w:marLeft w:val="0"/>
                              <w:marRight w:val="0"/>
                              <w:marTop w:val="0"/>
                              <w:marBottom w:val="0"/>
                              <w:divBdr>
                                <w:top w:val="none" w:sz="0" w:space="0" w:color="auto"/>
                                <w:left w:val="none" w:sz="0" w:space="0" w:color="auto"/>
                                <w:bottom w:val="none" w:sz="0" w:space="0" w:color="auto"/>
                                <w:right w:val="none" w:sz="0" w:space="0" w:color="auto"/>
                              </w:divBdr>
                              <w:divsChild>
                                <w:div w:id="1123496457">
                                  <w:marLeft w:val="0"/>
                                  <w:marRight w:val="0"/>
                                  <w:marTop w:val="0"/>
                                  <w:marBottom w:val="0"/>
                                  <w:divBdr>
                                    <w:top w:val="none" w:sz="0" w:space="0" w:color="auto"/>
                                    <w:left w:val="none" w:sz="0" w:space="0" w:color="auto"/>
                                    <w:bottom w:val="none" w:sz="0" w:space="0" w:color="auto"/>
                                    <w:right w:val="none" w:sz="0" w:space="0" w:color="auto"/>
                                  </w:divBdr>
                                  <w:divsChild>
                                    <w:div w:id="547255252">
                                      <w:marLeft w:val="0"/>
                                      <w:marRight w:val="0"/>
                                      <w:marTop w:val="0"/>
                                      <w:marBottom w:val="0"/>
                                      <w:divBdr>
                                        <w:top w:val="none" w:sz="0" w:space="0" w:color="auto"/>
                                        <w:left w:val="none" w:sz="0" w:space="0" w:color="auto"/>
                                        <w:bottom w:val="none" w:sz="0" w:space="0" w:color="auto"/>
                                        <w:right w:val="none" w:sz="0" w:space="0" w:color="auto"/>
                                      </w:divBdr>
                                      <w:divsChild>
                                        <w:div w:id="12839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560883">
      <w:bodyDiv w:val="1"/>
      <w:marLeft w:val="0"/>
      <w:marRight w:val="0"/>
      <w:marTop w:val="0"/>
      <w:marBottom w:val="0"/>
      <w:divBdr>
        <w:top w:val="none" w:sz="0" w:space="0" w:color="auto"/>
        <w:left w:val="none" w:sz="0" w:space="0" w:color="auto"/>
        <w:bottom w:val="none" w:sz="0" w:space="0" w:color="auto"/>
        <w:right w:val="none" w:sz="0" w:space="0" w:color="auto"/>
      </w:divBdr>
      <w:divsChild>
        <w:div w:id="1520192063">
          <w:marLeft w:val="0"/>
          <w:marRight w:val="0"/>
          <w:marTop w:val="0"/>
          <w:marBottom w:val="0"/>
          <w:divBdr>
            <w:top w:val="none" w:sz="0" w:space="0" w:color="auto"/>
            <w:left w:val="none" w:sz="0" w:space="0" w:color="auto"/>
            <w:bottom w:val="none" w:sz="0" w:space="0" w:color="auto"/>
            <w:right w:val="none" w:sz="0" w:space="0" w:color="auto"/>
          </w:divBdr>
        </w:div>
      </w:divsChild>
    </w:div>
    <w:div w:id="1970864875">
      <w:bodyDiv w:val="1"/>
      <w:marLeft w:val="0"/>
      <w:marRight w:val="0"/>
      <w:marTop w:val="0"/>
      <w:marBottom w:val="0"/>
      <w:divBdr>
        <w:top w:val="none" w:sz="0" w:space="0" w:color="auto"/>
        <w:left w:val="none" w:sz="0" w:space="0" w:color="auto"/>
        <w:bottom w:val="none" w:sz="0" w:space="0" w:color="auto"/>
        <w:right w:val="none" w:sz="0" w:space="0" w:color="auto"/>
      </w:divBdr>
    </w:div>
    <w:div w:id="1982536706">
      <w:bodyDiv w:val="1"/>
      <w:marLeft w:val="0"/>
      <w:marRight w:val="0"/>
      <w:marTop w:val="0"/>
      <w:marBottom w:val="0"/>
      <w:divBdr>
        <w:top w:val="none" w:sz="0" w:space="0" w:color="auto"/>
        <w:left w:val="none" w:sz="0" w:space="0" w:color="auto"/>
        <w:bottom w:val="none" w:sz="0" w:space="0" w:color="auto"/>
        <w:right w:val="none" w:sz="0" w:space="0" w:color="auto"/>
      </w:divBdr>
      <w:divsChild>
        <w:div w:id="1975524203">
          <w:marLeft w:val="0"/>
          <w:marRight w:val="0"/>
          <w:marTop w:val="0"/>
          <w:marBottom w:val="0"/>
          <w:divBdr>
            <w:top w:val="none" w:sz="0" w:space="0" w:color="auto"/>
            <w:left w:val="none" w:sz="0" w:space="0" w:color="auto"/>
            <w:bottom w:val="none" w:sz="0" w:space="0" w:color="auto"/>
            <w:right w:val="none" w:sz="0" w:space="0" w:color="auto"/>
          </w:divBdr>
          <w:divsChild>
            <w:div w:id="656496766">
              <w:marLeft w:val="0"/>
              <w:marRight w:val="0"/>
              <w:marTop w:val="0"/>
              <w:marBottom w:val="0"/>
              <w:divBdr>
                <w:top w:val="none" w:sz="0" w:space="0" w:color="auto"/>
                <w:left w:val="none" w:sz="0" w:space="0" w:color="auto"/>
                <w:bottom w:val="none" w:sz="0" w:space="0" w:color="auto"/>
                <w:right w:val="none" w:sz="0" w:space="0" w:color="auto"/>
              </w:divBdr>
              <w:divsChild>
                <w:div w:id="971329169">
                  <w:marLeft w:val="0"/>
                  <w:marRight w:val="0"/>
                  <w:marTop w:val="0"/>
                  <w:marBottom w:val="0"/>
                  <w:divBdr>
                    <w:top w:val="none" w:sz="0" w:space="0" w:color="auto"/>
                    <w:left w:val="none" w:sz="0" w:space="0" w:color="auto"/>
                    <w:bottom w:val="none" w:sz="0" w:space="0" w:color="auto"/>
                    <w:right w:val="none" w:sz="0" w:space="0" w:color="auto"/>
                  </w:divBdr>
                  <w:divsChild>
                    <w:div w:id="541287299">
                      <w:marLeft w:val="0"/>
                      <w:marRight w:val="0"/>
                      <w:marTop w:val="0"/>
                      <w:marBottom w:val="0"/>
                      <w:divBdr>
                        <w:top w:val="none" w:sz="0" w:space="0" w:color="auto"/>
                        <w:left w:val="none" w:sz="0" w:space="0" w:color="auto"/>
                        <w:bottom w:val="none" w:sz="0" w:space="0" w:color="auto"/>
                        <w:right w:val="none" w:sz="0" w:space="0" w:color="auto"/>
                      </w:divBdr>
                      <w:divsChild>
                        <w:div w:id="2286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62708">
      <w:bodyDiv w:val="1"/>
      <w:marLeft w:val="0"/>
      <w:marRight w:val="0"/>
      <w:marTop w:val="0"/>
      <w:marBottom w:val="0"/>
      <w:divBdr>
        <w:top w:val="none" w:sz="0" w:space="0" w:color="auto"/>
        <w:left w:val="none" w:sz="0" w:space="0" w:color="auto"/>
        <w:bottom w:val="none" w:sz="0" w:space="0" w:color="auto"/>
        <w:right w:val="none" w:sz="0" w:space="0" w:color="auto"/>
      </w:divBdr>
      <w:divsChild>
        <w:div w:id="2057389257">
          <w:marLeft w:val="0"/>
          <w:marRight w:val="0"/>
          <w:marTop w:val="0"/>
          <w:marBottom w:val="0"/>
          <w:divBdr>
            <w:top w:val="none" w:sz="0" w:space="0" w:color="auto"/>
            <w:left w:val="none" w:sz="0" w:space="0" w:color="auto"/>
            <w:bottom w:val="none" w:sz="0" w:space="0" w:color="auto"/>
            <w:right w:val="none" w:sz="0" w:space="0" w:color="auto"/>
          </w:divBdr>
          <w:divsChild>
            <w:div w:id="630669109">
              <w:marLeft w:val="0"/>
              <w:marRight w:val="0"/>
              <w:marTop w:val="0"/>
              <w:marBottom w:val="0"/>
              <w:divBdr>
                <w:top w:val="none" w:sz="0" w:space="0" w:color="auto"/>
                <w:left w:val="none" w:sz="0" w:space="0" w:color="auto"/>
                <w:bottom w:val="none" w:sz="0" w:space="0" w:color="auto"/>
                <w:right w:val="none" w:sz="0" w:space="0" w:color="auto"/>
              </w:divBdr>
              <w:divsChild>
                <w:div w:id="2136213515">
                  <w:marLeft w:val="0"/>
                  <w:marRight w:val="0"/>
                  <w:marTop w:val="0"/>
                  <w:marBottom w:val="0"/>
                  <w:divBdr>
                    <w:top w:val="none" w:sz="0" w:space="0" w:color="auto"/>
                    <w:left w:val="none" w:sz="0" w:space="0" w:color="auto"/>
                    <w:bottom w:val="none" w:sz="0" w:space="0" w:color="auto"/>
                    <w:right w:val="none" w:sz="0" w:space="0" w:color="auto"/>
                  </w:divBdr>
                  <w:divsChild>
                    <w:div w:id="1867210355">
                      <w:marLeft w:val="0"/>
                      <w:marRight w:val="0"/>
                      <w:marTop w:val="0"/>
                      <w:marBottom w:val="0"/>
                      <w:divBdr>
                        <w:top w:val="none" w:sz="0" w:space="0" w:color="auto"/>
                        <w:left w:val="none" w:sz="0" w:space="0" w:color="auto"/>
                        <w:bottom w:val="none" w:sz="0" w:space="0" w:color="auto"/>
                        <w:right w:val="none" w:sz="0" w:space="0" w:color="auto"/>
                      </w:divBdr>
                      <w:divsChild>
                        <w:div w:id="329795458">
                          <w:marLeft w:val="0"/>
                          <w:marRight w:val="0"/>
                          <w:marTop w:val="0"/>
                          <w:marBottom w:val="0"/>
                          <w:divBdr>
                            <w:top w:val="none" w:sz="0" w:space="0" w:color="auto"/>
                            <w:left w:val="none" w:sz="0" w:space="0" w:color="auto"/>
                            <w:bottom w:val="none" w:sz="0" w:space="0" w:color="auto"/>
                            <w:right w:val="none" w:sz="0" w:space="0" w:color="auto"/>
                          </w:divBdr>
                          <w:divsChild>
                            <w:div w:id="19431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09959">
      <w:bodyDiv w:val="1"/>
      <w:marLeft w:val="0"/>
      <w:marRight w:val="0"/>
      <w:marTop w:val="0"/>
      <w:marBottom w:val="0"/>
      <w:divBdr>
        <w:top w:val="none" w:sz="0" w:space="0" w:color="auto"/>
        <w:left w:val="none" w:sz="0" w:space="0" w:color="auto"/>
        <w:bottom w:val="none" w:sz="0" w:space="0" w:color="auto"/>
        <w:right w:val="none" w:sz="0" w:space="0" w:color="auto"/>
      </w:divBdr>
      <w:divsChild>
        <w:div w:id="957031329">
          <w:marLeft w:val="0"/>
          <w:marRight w:val="0"/>
          <w:marTop w:val="0"/>
          <w:marBottom w:val="0"/>
          <w:divBdr>
            <w:top w:val="none" w:sz="0" w:space="0" w:color="auto"/>
            <w:left w:val="none" w:sz="0" w:space="0" w:color="auto"/>
            <w:bottom w:val="none" w:sz="0" w:space="0" w:color="auto"/>
            <w:right w:val="none" w:sz="0" w:space="0" w:color="auto"/>
          </w:divBdr>
          <w:divsChild>
            <w:div w:id="1153571653">
              <w:marLeft w:val="0"/>
              <w:marRight w:val="0"/>
              <w:marTop w:val="0"/>
              <w:marBottom w:val="0"/>
              <w:divBdr>
                <w:top w:val="none" w:sz="0" w:space="0" w:color="auto"/>
                <w:left w:val="none" w:sz="0" w:space="0" w:color="auto"/>
                <w:bottom w:val="none" w:sz="0" w:space="0" w:color="auto"/>
                <w:right w:val="none" w:sz="0" w:space="0" w:color="auto"/>
              </w:divBdr>
              <w:divsChild>
                <w:div w:id="728648511">
                  <w:marLeft w:val="0"/>
                  <w:marRight w:val="0"/>
                  <w:marTop w:val="0"/>
                  <w:marBottom w:val="0"/>
                  <w:divBdr>
                    <w:top w:val="none" w:sz="0" w:space="0" w:color="auto"/>
                    <w:left w:val="none" w:sz="0" w:space="0" w:color="auto"/>
                    <w:bottom w:val="none" w:sz="0" w:space="0" w:color="auto"/>
                    <w:right w:val="none" w:sz="0" w:space="0" w:color="auto"/>
                  </w:divBdr>
                  <w:divsChild>
                    <w:div w:id="655837967">
                      <w:marLeft w:val="0"/>
                      <w:marRight w:val="0"/>
                      <w:marTop w:val="0"/>
                      <w:marBottom w:val="0"/>
                      <w:divBdr>
                        <w:top w:val="none" w:sz="0" w:space="0" w:color="auto"/>
                        <w:left w:val="none" w:sz="0" w:space="0" w:color="auto"/>
                        <w:bottom w:val="none" w:sz="0" w:space="0" w:color="auto"/>
                        <w:right w:val="none" w:sz="0" w:space="0" w:color="auto"/>
                      </w:divBdr>
                      <w:divsChild>
                        <w:div w:id="1659647851">
                          <w:marLeft w:val="0"/>
                          <w:marRight w:val="0"/>
                          <w:marTop w:val="0"/>
                          <w:marBottom w:val="0"/>
                          <w:divBdr>
                            <w:top w:val="none" w:sz="0" w:space="0" w:color="auto"/>
                            <w:left w:val="none" w:sz="0" w:space="0" w:color="auto"/>
                            <w:bottom w:val="none" w:sz="0" w:space="0" w:color="auto"/>
                            <w:right w:val="none" w:sz="0" w:space="0" w:color="auto"/>
                          </w:divBdr>
                          <w:divsChild>
                            <w:div w:id="1800415878">
                              <w:marLeft w:val="0"/>
                              <w:marRight w:val="0"/>
                              <w:marTop w:val="0"/>
                              <w:marBottom w:val="0"/>
                              <w:divBdr>
                                <w:top w:val="none" w:sz="0" w:space="0" w:color="auto"/>
                                <w:left w:val="none" w:sz="0" w:space="0" w:color="auto"/>
                                <w:bottom w:val="none" w:sz="0" w:space="0" w:color="auto"/>
                                <w:right w:val="none" w:sz="0" w:space="0" w:color="auto"/>
                              </w:divBdr>
                              <w:divsChild>
                                <w:div w:id="816075331">
                                  <w:marLeft w:val="0"/>
                                  <w:marRight w:val="0"/>
                                  <w:marTop w:val="0"/>
                                  <w:marBottom w:val="0"/>
                                  <w:divBdr>
                                    <w:top w:val="none" w:sz="0" w:space="0" w:color="auto"/>
                                    <w:left w:val="none" w:sz="0" w:space="0" w:color="auto"/>
                                    <w:bottom w:val="none" w:sz="0" w:space="0" w:color="auto"/>
                                    <w:right w:val="none" w:sz="0" w:space="0" w:color="auto"/>
                                  </w:divBdr>
                                  <w:divsChild>
                                    <w:div w:id="10302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sgq0YMkN2p8"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www.youtube.com/watch?v=iXeOh3NtG3U" TargetMode="External"/><Relationship Id="rId17" Type="http://schemas.openxmlformats.org/officeDocument/2006/relationships/image" Target="media/image6.jpeg"/><Relationship Id="rId25" Type="http://schemas.openxmlformats.org/officeDocument/2006/relationships/hyperlink" Target="https://www.youtube.com/watch?v=tZjcFF8pSA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karaoketexty.cz/texty-pisni/dyk-vojtech/modlitba-787778"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karaoketexty.cz/texty-pisni/dyk-vojtech/modlitba-843459"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1J6ESxaFs90"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9D2D72-0E5C-4FCE-99EF-3F3D256F9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2519</TotalTime>
  <Pages>1</Pages>
  <Words>4266</Words>
  <Characters>25174</Characters>
  <Application>Microsoft Office Word</Application>
  <DocSecurity>0</DocSecurity>
  <Lines>209</Lines>
  <Paragraphs>58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Formační plán 2013</vt:lpstr>
      <vt:lpstr>Formační plán 2013</vt:lpstr>
    </vt:vector>
  </TitlesOfParts>
  <Company>OKsystem s.r.o.</Company>
  <LinksUpToDate>false</LinksUpToDate>
  <CharactersWithSpaces>29382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Formační plán 2013</dc:title>
  <dc:creator>Jansovi</dc:creator>
  <cp:lastModifiedBy>Jan Zindulka</cp:lastModifiedBy>
  <cp:revision>434</cp:revision>
  <cp:lastPrinted>2017-12-12T07:10:00Z</cp:lastPrinted>
  <dcterms:created xsi:type="dcterms:W3CDTF">2016-11-30T20:01:00Z</dcterms:created>
  <dcterms:modified xsi:type="dcterms:W3CDTF">2017-12-12T07:11:00Z</dcterms:modified>
</cp:coreProperties>
</file>